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7207848D" w:rsidR="00593E8D" w:rsidRPr="00D730EF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D74C30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การรับชำระภาษีป้าย</w:t>
      </w:r>
    </w:p>
    <w:p w14:paraId="16FCEC75" w14:textId="012A9D5B" w:rsidR="00D239AD" w:rsidRPr="006A3B1A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</w:t>
      </w:r>
      <w:r w:rsidR="002B2D62"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ที่รับผิดชอบ</w:t>
      </w:r>
      <w:r w:rsidRPr="006A3B1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Pr="00D730E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A3B1A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  อำเภอสำโรง  จังหวัดอุบลราชธานี</w:t>
      </w:r>
    </w:p>
    <w:p w14:paraId="0007F669" w14:textId="3017D006" w:rsidR="00D239AD" w:rsidRPr="00D730EF" w:rsidRDefault="00C81DB8" w:rsidP="00D239A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6A3B1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D730EF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D730EF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728082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6A3B1A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6A3B1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6A3B1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6A3B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การรับชำระภาษีป้าย</w:t>
      </w:r>
    </w:p>
    <w:p w14:paraId="57553D54" w14:textId="3D17489A" w:rsidR="00132E1B" w:rsidRPr="006A3B1A" w:rsidRDefault="00600A25" w:rsidP="000B70DE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D436A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7C1EA770" w14:textId="557C84CF" w:rsidR="00132E1B" w:rsidRPr="006A3B1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ประเภทของงานบริการ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6A3B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F0A716B" w14:textId="47817DB2" w:rsidR="00132E1B" w:rsidRPr="006A3B1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6A3B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EADE7EC" w14:textId="5F381126" w:rsidR="00132E1B" w:rsidRPr="006A3B1A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6A3B1A" w:rsidRPr="006A3B1A" w14:paraId="77FFD68C" w14:textId="77777777" w:rsidTr="00DA15D6">
        <w:tc>
          <w:tcPr>
            <w:tcW w:w="675" w:type="dxa"/>
          </w:tcPr>
          <w:p w14:paraId="23D761D9" w14:textId="12281EB4" w:rsidR="00394708" w:rsidRPr="006A3B1A" w:rsidRDefault="00394708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A3B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7D045D6D" w:rsidR="00394708" w:rsidRPr="006A3B1A" w:rsidRDefault="00394708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ภาษีป้าย พ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6A3B1A">
              <w:rPr>
                <w:rFonts w:ascii="TH SarabunIT๙" w:hAnsi="TH SarabunIT๙" w:cs="TH SarabunIT๙"/>
                <w:noProof/>
                <w:sz w:val="32"/>
                <w:szCs w:val="32"/>
              </w:rPr>
              <w:t>. 2510</w:t>
            </w:r>
          </w:p>
        </w:tc>
      </w:tr>
    </w:tbl>
    <w:p w14:paraId="608E1C24" w14:textId="6A25E14C" w:rsidR="003F4A0D" w:rsidRPr="006A3B1A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6A3B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D730EF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3B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6A3B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การรับชำระภาษีป้าย</w:t>
      </w:r>
      <w:r w:rsidR="00094F82" w:rsidRPr="00D730E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ab/>
      </w:r>
    </w:p>
    <w:p w14:paraId="32AA2348" w14:textId="77777777" w:rsidR="00652FC4" w:rsidRPr="00C74175" w:rsidRDefault="00652FC4" w:rsidP="00652FC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bookmarkStart w:id="0" w:name="_Hlk152237031"/>
      <w:r w:rsidRPr="00C7417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731A74D1" w14:textId="41BB0EA5" w:rsidR="00652FC4" w:rsidRPr="006A3B1A" w:rsidRDefault="00652FC4" w:rsidP="006A3B1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</w:t>
      </w:r>
      <w:r w:rsidRPr="00C7417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สถานที่ให้บริการ</w:t>
      </w:r>
      <w:r w:rsidRPr="00C741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 w:rsidR="006A3B1A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  อำเภอสำโรง  จังหวัดอุบลราชธานี 34360</w:t>
      </w:r>
    </w:p>
    <w:p w14:paraId="6C857246" w14:textId="77777777" w:rsidR="006D7EF7" w:rsidRDefault="00652FC4" w:rsidP="006D7EF7">
      <w:pPr>
        <w:pStyle w:val="a5"/>
        <w:tabs>
          <w:tab w:val="left" w:pos="360"/>
        </w:tabs>
        <w:ind w:left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    </w:t>
      </w:r>
      <w:r w:rsidR="006D7EF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โทร.045-959744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เปิดให้บริการ วันจันทร์</w:t>
      </w:r>
      <w:r w:rsidRPr="00CF059B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CF059B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CF059B">
        <w:rPr>
          <w:rFonts w:ascii="TH SarabunIT๙" w:hAnsi="TH SarabunIT๙" w:cs="TH SarabunIT๙"/>
          <w:noProof/>
          <w:sz w:val="32"/>
          <w:szCs w:val="32"/>
        </w:rPr>
        <w:t>. (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 w:rsidRPr="00CF059B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01CF0105" w14:textId="6C99DA76" w:rsidR="00652FC4" w:rsidRPr="006D7EF7" w:rsidRDefault="006D7EF7" w:rsidP="006D7EF7">
      <w:pPr>
        <w:pStyle w:val="a5"/>
        <w:tabs>
          <w:tab w:val="left" w:pos="360"/>
        </w:tabs>
        <w:ind w:left="0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="00652FC4" w:rsidRPr="006D7EF7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="00652FC4" w:rsidRPr="006D7EF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="00652FC4" w:rsidRPr="006D7EF7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7D66BB3C" w14:textId="77777777" w:rsidR="00652FC4" w:rsidRPr="00374D71" w:rsidRDefault="00652FC4" w:rsidP="00652FC4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652FC4" w14:paraId="32695463" w14:textId="77777777" w:rsidTr="00DA15D6">
        <w:tc>
          <w:tcPr>
            <w:tcW w:w="4900" w:type="dxa"/>
            <w:gridSpan w:val="2"/>
            <w:shd w:val="clear" w:color="auto" w:fill="9CC2E5" w:themeFill="accent1" w:themeFillTint="99"/>
          </w:tcPr>
          <w:p w14:paraId="6929E342" w14:textId="77777777" w:rsidR="00652FC4" w:rsidRPr="00F96F15" w:rsidRDefault="00652FC4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4900" w:type="dxa"/>
            <w:gridSpan w:val="2"/>
            <w:shd w:val="clear" w:color="auto" w:fill="D5DCE4" w:themeFill="text2" w:themeFillTint="33"/>
          </w:tcPr>
          <w:p w14:paraId="0700527E" w14:textId="77777777" w:rsidR="00652FC4" w:rsidRPr="00F96F15" w:rsidRDefault="00652FC4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One</w:t>
            </w:r>
            <w:r w:rsidRPr="00F96F1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Stop Service</w:t>
            </w:r>
          </w:p>
        </w:tc>
      </w:tr>
      <w:tr w:rsidR="00652FC4" w14:paraId="66703DD2" w14:textId="77777777" w:rsidTr="00DA15D6">
        <w:tc>
          <w:tcPr>
            <w:tcW w:w="2450" w:type="dxa"/>
            <w:shd w:val="clear" w:color="auto" w:fill="F7CAAC" w:themeFill="accent2" w:themeFillTint="66"/>
          </w:tcPr>
          <w:p w14:paraId="0DD71EAD" w14:textId="77777777" w:rsidR="00652FC4" w:rsidRDefault="00652FC4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450" w:type="dxa"/>
            <w:shd w:val="clear" w:color="auto" w:fill="F7CAAC" w:themeFill="accent2" w:themeFillTint="66"/>
          </w:tcPr>
          <w:p w14:paraId="10C09BFB" w14:textId="77777777" w:rsidR="00652FC4" w:rsidRDefault="00652FC4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482CAA73" w14:textId="77777777" w:rsidR="00652FC4" w:rsidRDefault="00652FC4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7493D571" w14:textId="77777777" w:rsidR="00652FC4" w:rsidRDefault="00652FC4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652FC4" w:rsidRPr="006D7EF7" w14:paraId="22506522" w14:textId="77777777" w:rsidTr="00DA15D6">
        <w:tc>
          <w:tcPr>
            <w:tcW w:w="2450" w:type="dxa"/>
          </w:tcPr>
          <w:p w14:paraId="5D1BABAD" w14:textId="5DB6400B" w:rsidR="00652FC4" w:rsidRPr="003E5EDA" w:rsidRDefault="003E5EDA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E5ED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ออนไลน์</w:t>
            </w:r>
          </w:p>
        </w:tc>
        <w:tc>
          <w:tcPr>
            <w:tcW w:w="2450" w:type="dxa"/>
          </w:tcPr>
          <w:p w14:paraId="57AD5631" w14:textId="66B50929" w:rsidR="00652FC4" w:rsidRPr="003E5EDA" w:rsidRDefault="003E5EDA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E5ED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  <w:tc>
          <w:tcPr>
            <w:tcW w:w="2450" w:type="dxa"/>
          </w:tcPr>
          <w:p w14:paraId="6E3A4B80" w14:textId="2E79FA7C" w:rsidR="00652FC4" w:rsidRPr="003E5EDA" w:rsidRDefault="003E5EDA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E5ED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  อ.สำโรง  จ.อุบลราชธานี</w:t>
            </w:r>
          </w:p>
        </w:tc>
        <w:tc>
          <w:tcPr>
            <w:tcW w:w="2450" w:type="dxa"/>
          </w:tcPr>
          <w:p w14:paraId="45C7F009" w14:textId="19FDD8DD" w:rsidR="00652FC4" w:rsidRPr="003E5EDA" w:rsidRDefault="003E5EDA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E5ED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  <w:bookmarkEnd w:id="0"/>
    </w:tbl>
    <w:p w14:paraId="5CB58EDF" w14:textId="21DAF353" w:rsidR="00374D71" w:rsidRPr="00374D71" w:rsidRDefault="00374D71" w:rsidP="00EB7C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14:paraId="52EC112B" w14:textId="77777777" w:rsidR="00472332" w:rsidRPr="00472332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</w:r>
      <w:r w:rsidRPr="00D730EF">
        <w:rPr>
          <w:rFonts w:ascii="TH SarabunIT๙" w:hAnsi="TH SarabunIT๙" w:cs="TH SarabunIT๙"/>
          <w:noProof/>
          <w:sz w:val="32"/>
          <w:szCs w:val="32"/>
        </w:rPr>
        <w:tab/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ตามพระราชบัญญัติภาษีป้าย พ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. 2510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D730EF">
        <w:rPr>
          <w:rFonts w:ascii="TH SarabunIT๙" w:hAnsi="TH SarabunIT๙" w:cs="TH SarabunIT๙"/>
          <w:noProof/>
          <w:sz w:val="32"/>
          <w:szCs w:val="32"/>
        </w:rPr>
        <w:t>(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เทศบาลหรือองค์การบริหารส่วนตำบล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ประชาสัมพันธ์ขั้นตอนและวิธีการเสียภาษี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แจ้งให้เจ้าของป้ายทราบเพื่อยื่นแบบแสดงรายการภาษีป้าย </w:t>
      </w:r>
      <w:r w:rsidRPr="00D730EF">
        <w:rPr>
          <w:rFonts w:ascii="TH SarabunIT๙" w:hAnsi="TH SarabunIT๙" w:cs="TH SarabunIT๙"/>
          <w:noProof/>
          <w:sz w:val="32"/>
          <w:szCs w:val="32"/>
        </w:rPr>
        <w:t>(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 1)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เจ้าของป้ายยื่นแบบแสดงรายการภาษีป้าย </w:t>
      </w:r>
      <w:r w:rsidRPr="00D730EF">
        <w:rPr>
          <w:rFonts w:ascii="TH SarabunIT๙" w:hAnsi="TH SarabunIT๙" w:cs="TH SarabunIT๙"/>
          <w:noProof/>
          <w:sz w:val="32"/>
          <w:szCs w:val="32"/>
        </w:rPr>
        <w:t>(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. 1)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ภายในเดือนมีนาคม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D730EF">
        <w:rPr>
          <w:rFonts w:ascii="TH SarabunIT๙" w:hAnsi="TH SarabunIT๙" w:cs="TH SarabunIT๙"/>
          <w:noProof/>
          <w:sz w:val="32"/>
          <w:szCs w:val="32"/>
        </w:rPr>
        <w:t>(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 3)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D730EF">
        <w:rPr>
          <w:rFonts w:ascii="TH SarabunIT๙" w:hAnsi="TH SarabunIT๙" w:cs="TH SarabunIT๙"/>
          <w:noProof/>
          <w:sz w:val="32"/>
          <w:szCs w:val="32"/>
        </w:rPr>
        <w:t>(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เจ้าของป้ายชำระภาษีทันที หรือชำระภาษีภายในกำหนดเวลา</w:t>
      </w:r>
      <w:r w:rsidRPr="00D730EF">
        <w:rPr>
          <w:rFonts w:ascii="TH SarabunIT๙" w:hAnsi="TH SarabunIT๙" w:cs="TH SarabunIT๙"/>
          <w:noProof/>
          <w:sz w:val="32"/>
          <w:szCs w:val="32"/>
        </w:rPr>
        <w:t>)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กรณีที่เจ้าของป้ายชำระภาษีเกินเวลาที่กำหนด </w:t>
      </w:r>
      <w:r w:rsidRPr="00D730EF">
        <w:rPr>
          <w:rFonts w:ascii="TH SarabunIT๙" w:hAnsi="TH SarabunIT๙" w:cs="TH SarabunIT๙"/>
          <w:noProof/>
          <w:sz w:val="32"/>
          <w:szCs w:val="32"/>
        </w:rPr>
        <w:t>(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เกิน 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นับแต่ได้รับแจ้งการประเมิน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ต้องชำระภาษีและเงินเพิ่ม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D730EF">
        <w:rPr>
          <w:rFonts w:ascii="TH SarabunIT๙" w:hAnsi="TH SarabunIT๙" w:cs="TH SarabunIT๙"/>
          <w:noProof/>
          <w:sz w:val="32"/>
          <w:szCs w:val="32"/>
        </w:rPr>
        <w:t>(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เจ้าของป้าย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D730EF">
        <w:rPr>
          <w:rFonts w:ascii="TH SarabunIT๙" w:hAnsi="TH SarabunIT๙" w:cs="TH SarabunIT๙"/>
          <w:noProof/>
          <w:sz w:val="32"/>
          <w:szCs w:val="32"/>
        </w:rPr>
        <w:t>(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. 5)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ภายในระยะเวลา 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นับแต่วันที่ได้รับอุทธรณ์ ตามพระราชบัญญัติภาษีป้าย พ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 2510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D730EF">
        <w:rPr>
          <w:rFonts w:ascii="TH SarabunIT๙" w:hAnsi="TH SarabunIT๙" w:cs="TH SarabunIT๙"/>
          <w:noProof/>
          <w:sz w:val="32"/>
          <w:szCs w:val="32"/>
        </w:rPr>
        <w:t>/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หลักฐานร่วมกัน พร้อมกำหนด</w:t>
      </w:r>
    </w:p>
    <w:p w14:paraId="7254DDEE" w14:textId="22B3485E" w:rsidR="008E2900" w:rsidRPr="00D730EF" w:rsidRDefault="00575FAF" w:rsidP="00472332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t>ระยะเวลาให้ผู้ยื่นคำขอดำเนินการแก้ไข</w:t>
      </w:r>
      <w:r w:rsidRPr="00D730EF">
        <w:rPr>
          <w:rFonts w:ascii="TH SarabunIT๙" w:hAnsi="TH SarabunIT๙" w:cs="TH SarabunIT๙"/>
          <w:noProof/>
          <w:sz w:val="32"/>
          <w:szCs w:val="32"/>
        </w:rPr>
        <w:t>/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D730EF">
        <w:rPr>
          <w:rFonts w:ascii="TH SarabunIT๙" w:hAnsi="TH SarabunIT๙" w:cs="TH SarabunIT๙"/>
          <w:noProof/>
          <w:sz w:val="32"/>
          <w:szCs w:val="32"/>
        </w:rPr>
        <w:t>/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9.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10.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เห็นว่ามีความครบถ้วนตามที่ระบุไว้ในคู่มือประชาชน</w:t>
      </w:r>
      <w:r w:rsidRPr="00D730EF">
        <w:rPr>
          <w:rFonts w:ascii="TH SarabunIT๙" w:hAnsi="TH SarabunIT๙" w:cs="TH SarabunIT๙"/>
          <w:noProof/>
          <w:sz w:val="32"/>
          <w:szCs w:val="32"/>
        </w:rPr>
        <w:br/>
        <w:t xml:space="preserve">11.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="004D7B5A"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แห่ง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พระราชบัญญัติการอำนวยความสะดวกในการพิจารณาอนุญาตของทางราชการ พ</w:t>
      </w:r>
      <w:r w:rsidRPr="00D730EF">
        <w:rPr>
          <w:rFonts w:ascii="TH SarabunIT๙" w:hAnsi="TH SarabunIT๙" w:cs="TH SarabunIT๙"/>
          <w:noProof/>
          <w:sz w:val="32"/>
          <w:szCs w:val="32"/>
        </w:rPr>
        <w:t>.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4D7B5A" w:rsidRPr="00D730EF">
        <w:rPr>
          <w:rFonts w:ascii="TH SarabunIT๙" w:hAnsi="TH SarabunIT๙" w:cs="TH SarabunIT๙"/>
          <w:noProof/>
          <w:sz w:val="32"/>
          <w:szCs w:val="32"/>
        </w:rPr>
        <w:t>. 2558</w:t>
      </w:r>
    </w:p>
    <w:p w14:paraId="7424104D" w14:textId="77777777" w:rsidR="00DD7135" w:rsidRPr="00D730EF" w:rsidRDefault="00DD7135" w:rsidP="00DD7135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A9CD459" w:rsidR="0065175D" w:rsidRPr="00D730EF" w:rsidRDefault="0065175D" w:rsidP="004D7B5A">
      <w:pPr>
        <w:pStyle w:val="a5"/>
        <w:numPr>
          <w:ilvl w:val="0"/>
          <w:numId w:val="2"/>
        </w:numPr>
        <w:tabs>
          <w:tab w:val="left" w:pos="360"/>
        </w:tabs>
        <w:spacing w:before="120" w:after="0" w:line="240" w:lineRule="auto"/>
        <w:ind w:left="357" w:hanging="357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6D8B536A" w14:textId="7CB3E8E2" w:rsidR="00DD7135" w:rsidRPr="00D730EF" w:rsidRDefault="00DD7135" w:rsidP="00DD7135">
      <w:pPr>
        <w:tabs>
          <w:tab w:val="left" w:pos="360"/>
        </w:tabs>
        <w:spacing w:before="120"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ระยะเวลาดำเนินการรวม   </w:t>
      </w:r>
      <w:r w:rsidRPr="00D730EF">
        <w:rPr>
          <w:rFonts w:ascii="TH SarabunIT๙" w:hAnsi="TH SarabunIT๙" w:cs="TH SarabunIT๙"/>
          <w:noProof/>
          <w:sz w:val="32"/>
          <w:szCs w:val="32"/>
        </w:rPr>
        <w:t xml:space="preserve">46 </w:t>
      </w:r>
      <w:r w:rsidRPr="00D730E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2138"/>
        <w:gridCol w:w="2592"/>
        <w:gridCol w:w="1368"/>
        <w:gridCol w:w="1642"/>
        <w:gridCol w:w="1841"/>
      </w:tblGrid>
      <w:tr w:rsidR="00313D38" w:rsidRPr="00D730EF" w14:paraId="5E02CB78" w14:textId="77777777" w:rsidTr="00DD7135">
        <w:trPr>
          <w:tblHeader/>
        </w:trPr>
        <w:tc>
          <w:tcPr>
            <w:tcW w:w="805" w:type="dxa"/>
            <w:vAlign w:val="center"/>
          </w:tcPr>
          <w:p w14:paraId="5969CC53" w14:textId="204DA4C1" w:rsidR="00313D38" w:rsidRPr="00D730EF" w:rsidRDefault="00EB7CD0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138" w:type="dxa"/>
            <w:vAlign w:val="center"/>
          </w:tcPr>
          <w:p w14:paraId="4AD0726E" w14:textId="77777777" w:rsidR="00313D38" w:rsidRPr="00D730E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D730E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D730EF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42" w:type="dxa"/>
          </w:tcPr>
          <w:p w14:paraId="688C6C77" w14:textId="77777777" w:rsidR="00313D38" w:rsidRPr="00D730EF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841" w:type="dxa"/>
          </w:tcPr>
          <w:p w14:paraId="6E2A0B5C" w14:textId="77777777" w:rsidR="00313D38" w:rsidRPr="00D730EF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D730EF" w14:paraId="50E97DA5" w14:textId="77777777" w:rsidTr="00DD7135">
        <w:tc>
          <w:tcPr>
            <w:tcW w:w="805" w:type="dxa"/>
          </w:tcPr>
          <w:p w14:paraId="5E768AD0" w14:textId="2C6E62E0" w:rsidR="00313D38" w:rsidRPr="00D730EF" w:rsidRDefault="00313D38" w:rsidP="00DD713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629F118D" w14:textId="2D4DECCB" w:rsidR="00313D38" w:rsidRPr="00D730E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D730E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D730E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เจ้าของป้ายยื่นแบบแสดงรายการภาษีป้าย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14:paraId="2A225131" w14:textId="77777777" w:rsidR="00313D38" w:rsidRPr="00D730E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D730EF" w:rsidRDefault="00313D38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42" w:type="dxa"/>
          </w:tcPr>
          <w:p w14:paraId="3D95E78A" w14:textId="183199A7" w:rsidR="00313D38" w:rsidRPr="00D730E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841" w:type="dxa"/>
          </w:tcPr>
          <w:p w14:paraId="7DC07A57" w14:textId="0E50FAC6" w:rsidR="00313D38" w:rsidRPr="00F950C8" w:rsidRDefault="00313D38" w:rsidP="00452B6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ภายในเดือนมีนาคมของทุกปี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="00F950C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3AE07B5D" w14:textId="553F7035" w:rsidR="00F950C8" w:rsidRPr="00D730EF" w:rsidRDefault="00F950C8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313D38" w:rsidRPr="00D730EF" w14:paraId="29BEA766" w14:textId="77777777" w:rsidTr="00DD7135">
        <w:tc>
          <w:tcPr>
            <w:tcW w:w="805" w:type="dxa"/>
          </w:tcPr>
          <w:p w14:paraId="13F84710" w14:textId="77777777" w:rsidR="00313D38" w:rsidRPr="00D730EF" w:rsidRDefault="00313D38" w:rsidP="00DD713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36CAE663" w14:textId="77777777" w:rsidR="00313D38" w:rsidRPr="00D730E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0F538F0" w14:textId="77777777" w:rsidR="00313D38" w:rsidRPr="00D730E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7A9601E9" w14:textId="77777777" w:rsidR="00313D38" w:rsidRPr="00D730E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และแจ้งการประเมินภาษี</w:t>
            </w:r>
          </w:p>
          <w:p w14:paraId="67D446B9" w14:textId="77777777" w:rsidR="00313D38" w:rsidRPr="00D730E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55AA0371" w14:textId="77777777" w:rsidR="00313D38" w:rsidRPr="00D730EF" w:rsidRDefault="00313D38" w:rsidP="00DD71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42" w:type="dxa"/>
          </w:tcPr>
          <w:p w14:paraId="7652F6E4" w14:textId="77777777" w:rsidR="00313D38" w:rsidRPr="00D730E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841" w:type="dxa"/>
          </w:tcPr>
          <w:p w14:paraId="67D677CB" w14:textId="34A62A03" w:rsidR="00313D38" w:rsidRPr="00FC651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นับจากวันที่ยื่นแสดงรายการภาษีป้าย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.1) 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 พ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. 2539)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="00FC651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</w:tc>
      </w:tr>
      <w:tr w:rsidR="00313D38" w:rsidRPr="00D730EF" w14:paraId="182DEC2F" w14:textId="77777777" w:rsidTr="00DD7135">
        <w:tc>
          <w:tcPr>
            <w:tcW w:w="805" w:type="dxa"/>
          </w:tcPr>
          <w:p w14:paraId="1228C92D" w14:textId="77777777" w:rsidR="00313D38" w:rsidRPr="00D730EF" w:rsidRDefault="00313D38" w:rsidP="00DD713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41BA8403" w14:textId="77777777" w:rsidR="00313D38" w:rsidRPr="00D730E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B673790" w14:textId="77777777" w:rsidR="00313D38" w:rsidRPr="00D730E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31CB6C4D" w14:textId="77777777" w:rsidR="00313D38" w:rsidRPr="00D730E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เจ้าของป้ายชำระภาษี</w:t>
            </w:r>
          </w:p>
          <w:p w14:paraId="64068968" w14:textId="77777777" w:rsidR="00313D38" w:rsidRPr="00D730E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69D246E7" w14:textId="77777777" w:rsidR="00313D38" w:rsidRPr="00D730EF" w:rsidRDefault="00313D38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42" w:type="dxa"/>
          </w:tcPr>
          <w:p w14:paraId="42F6E9E1" w14:textId="77777777" w:rsidR="00313D38" w:rsidRPr="00D730E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841" w:type="dxa"/>
          </w:tcPr>
          <w:p w14:paraId="15772E0A" w14:textId="0A6A5538" w:rsidR="00313D38" w:rsidRPr="00D730E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 นับแต่ได้รับแจ้งการ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ประเมิน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กรณีชำระเกิน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 จะต้องชำระเงินเพิ่มตามอัตราที่กฎหมายกำหนด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="0007204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อง</w:t>
            </w:r>
          </w:p>
        </w:tc>
      </w:tr>
    </w:tbl>
    <w:p w14:paraId="335832AD" w14:textId="77777777" w:rsidR="008E2900" w:rsidRPr="00D730EF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D730EF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0BE37272" w:rsidR="0019582A" w:rsidRPr="00D730EF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D74C3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2</w:t>
      </w:r>
      <w:r w:rsidR="00AA7734"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710"/>
        <w:gridCol w:w="1704"/>
        <w:gridCol w:w="1559"/>
        <w:gridCol w:w="1701"/>
        <w:gridCol w:w="1110"/>
        <w:gridCol w:w="1797"/>
      </w:tblGrid>
      <w:tr w:rsidR="00AC4ACB" w:rsidRPr="00D730EF" w14:paraId="1CAEAB76" w14:textId="77777777" w:rsidTr="00EB7CD0">
        <w:trPr>
          <w:tblHeader/>
          <w:jc w:val="center"/>
        </w:trPr>
        <w:tc>
          <w:tcPr>
            <w:tcW w:w="805" w:type="dxa"/>
            <w:vAlign w:val="center"/>
          </w:tcPr>
          <w:p w14:paraId="492C1321" w14:textId="36265E6E" w:rsidR="003C25A4" w:rsidRPr="00D730EF" w:rsidRDefault="00EB7CD0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710" w:type="dxa"/>
            <w:vAlign w:val="center"/>
          </w:tcPr>
          <w:p w14:paraId="3AE6A976" w14:textId="77777777" w:rsidR="003C25A4" w:rsidRPr="00D730E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04" w:type="dxa"/>
            <w:vAlign w:val="center"/>
          </w:tcPr>
          <w:p w14:paraId="3DFFF0DB" w14:textId="2846C254" w:rsidR="003C25A4" w:rsidRPr="00D730EF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D730E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D730E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D730EF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D730E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D730EF" w14:paraId="02E3093D" w14:textId="77777777" w:rsidTr="00DD7135">
        <w:trPr>
          <w:jc w:val="center"/>
        </w:trPr>
        <w:tc>
          <w:tcPr>
            <w:tcW w:w="805" w:type="dxa"/>
          </w:tcPr>
          <w:p w14:paraId="0FFF921A" w14:textId="21D3E466" w:rsidR="00452B6B" w:rsidRPr="00D730EF" w:rsidRDefault="00AC4ACB" w:rsidP="00DD713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5A94AE89" w14:textId="1854C23D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704" w:type="dxa"/>
          </w:tcPr>
          <w:p w14:paraId="532AFC60" w14:textId="77777777" w:rsidR="00072044" w:rsidRDefault="00072044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กระทรวง</w:t>
            </w:r>
          </w:p>
          <w:p w14:paraId="14F8955D" w14:textId="26F1C6DD" w:rsidR="00452B6B" w:rsidRPr="00072044" w:rsidRDefault="00072044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มหาดไทย</w:t>
            </w:r>
          </w:p>
        </w:tc>
        <w:tc>
          <w:tcPr>
            <w:tcW w:w="1559" w:type="dxa"/>
          </w:tcPr>
          <w:p w14:paraId="1F86D13A" w14:textId="2B84ED4F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D730EF" w14:paraId="3536CCD2" w14:textId="77777777" w:rsidTr="00DD7135">
        <w:trPr>
          <w:jc w:val="center"/>
        </w:trPr>
        <w:tc>
          <w:tcPr>
            <w:tcW w:w="805" w:type="dxa"/>
          </w:tcPr>
          <w:p w14:paraId="34CA838B" w14:textId="77777777" w:rsidR="00452B6B" w:rsidRPr="00D730EF" w:rsidRDefault="00AC4ACB" w:rsidP="00DD713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58253560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704" w:type="dxa"/>
          </w:tcPr>
          <w:p w14:paraId="3676BF66" w14:textId="77777777" w:rsidR="00072044" w:rsidRDefault="00072044" w:rsidP="000720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กระทรวง</w:t>
            </w:r>
          </w:p>
          <w:p w14:paraId="267D8176" w14:textId="1E40C949" w:rsidR="00452B6B" w:rsidRPr="00D730EF" w:rsidRDefault="00072044" w:rsidP="000720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มหาดไทย</w:t>
            </w:r>
          </w:p>
        </w:tc>
        <w:tc>
          <w:tcPr>
            <w:tcW w:w="1559" w:type="dxa"/>
          </w:tcPr>
          <w:p w14:paraId="37DC60B0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C760B18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794524F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026A28E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D730EF" w14:paraId="1DC0083F" w14:textId="77777777" w:rsidTr="00DD7135">
        <w:trPr>
          <w:jc w:val="center"/>
        </w:trPr>
        <w:tc>
          <w:tcPr>
            <w:tcW w:w="805" w:type="dxa"/>
          </w:tcPr>
          <w:p w14:paraId="125C66B7" w14:textId="77777777" w:rsidR="00452B6B" w:rsidRPr="00D730EF" w:rsidRDefault="00AC4ACB" w:rsidP="00DD713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7DDD2676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</w:tc>
        <w:tc>
          <w:tcPr>
            <w:tcW w:w="1704" w:type="dxa"/>
          </w:tcPr>
          <w:p w14:paraId="28196E9C" w14:textId="58623096" w:rsidR="00452B6B" w:rsidRPr="00D730EF" w:rsidRDefault="00072044" w:rsidP="00452B6B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72B52651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A8BF4DA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63D19BF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111AA54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D730EF" w14:paraId="12A4596C" w14:textId="77777777" w:rsidTr="00DD7135">
        <w:trPr>
          <w:jc w:val="center"/>
        </w:trPr>
        <w:tc>
          <w:tcPr>
            <w:tcW w:w="805" w:type="dxa"/>
          </w:tcPr>
          <w:p w14:paraId="6B092769" w14:textId="77777777" w:rsidR="00452B6B" w:rsidRPr="00D730EF" w:rsidRDefault="00AC4ACB" w:rsidP="00DD713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5939DA45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หลักฐานการประกอบกิจการ เช่น สำเนาใบทะเบียนการค้า สำเนาทะเบียนพาณิชย์ สำเนาทะเบียนภาษีมูลค่าเพิ่ม</w:t>
            </w:r>
          </w:p>
        </w:tc>
        <w:tc>
          <w:tcPr>
            <w:tcW w:w="1704" w:type="dxa"/>
          </w:tcPr>
          <w:p w14:paraId="1B7779B0" w14:textId="56361FFB" w:rsidR="00452B6B" w:rsidRPr="00D730EF" w:rsidRDefault="00072044" w:rsidP="00452B6B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สนง.พัฒนาธรกิจการค้า</w:t>
            </w:r>
          </w:p>
        </w:tc>
        <w:tc>
          <w:tcPr>
            <w:tcW w:w="1559" w:type="dxa"/>
          </w:tcPr>
          <w:p w14:paraId="518408A3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14C3BCA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49EA7C5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5972648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D730EF" w14:paraId="3346301C" w14:textId="77777777" w:rsidTr="00DD7135">
        <w:trPr>
          <w:jc w:val="center"/>
        </w:trPr>
        <w:tc>
          <w:tcPr>
            <w:tcW w:w="805" w:type="dxa"/>
          </w:tcPr>
          <w:p w14:paraId="46073FBA" w14:textId="77777777" w:rsidR="00452B6B" w:rsidRPr="00D730EF" w:rsidRDefault="00AC4ACB" w:rsidP="00DD713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1F24A4F4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704" w:type="dxa"/>
          </w:tcPr>
          <w:p w14:paraId="5BD8EB12" w14:textId="76EE4112" w:rsidR="00452B6B" w:rsidRPr="00D730EF" w:rsidRDefault="00072044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สนง.พัฒนาธรกิจการค้า</w:t>
            </w:r>
          </w:p>
        </w:tc>
        <w:tc>
          <w:tcPr>
            <w:tcW w:w="1559" w:type="dxa"/>
          </w:tcPr>
          <w:p w14:paraId="2BBF07DA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A9D08C4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566277C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B05A98C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D730EF" w14:paraId="2C8EB5A7" w14:textId="77777777" w:rsidTr="00DD7135">
        <w:trPr>
          <w:jc w:val="center"/>
        </w:trPr>
        <w:tc>
          <w:tcPr>
            <w:tcW w:w="805" w:type="dxa"/>
          </w:tcPr>
          <w:p w14:paraId="26B06A41" w14:textId="77777777" w:rsidR="00452B6B" w:rsidRPr="00D730EF" w:rsidRDefault="00AC4ACB" w:rsidP="00DD713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58E90F69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สำเนาใบเสร็จรับเงินภาษีป้าย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</w:p>
        </w:tc>
        <w:tc>
          <w:tcPr>
            <w:tcW w:w="1704" w:type="dxa"/>
          </w:tcPr>
          <w:p w14:paraId="00011A25" w14:textId="1EFDA5DF" w:rsidR="00452B6B" w:rsidRPr="00D730EF" w:rsidRDefault="00452B6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54BF9A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F475FB2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02F14D1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93E7802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D730EF" w14:paraId="784560B9" w14:textId="77777777" w:rsidTr="00DD7135">
        <w:trPr>
          <w:jc w:val="center"/>
        </w:trPr>
        <w:tc>
          <w:tcPr>
            <w:tcW w:w="805" w:type="dxa"/>
          </w:tcPr>
          <w:p w14:paraId="79DB81BC" w14:textId="77777777" w:rsidR="00452B6B" w:rsidRPr="00D730EF" w:rsidRDefault="00AC4ACB" w:rsidP="00DD713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D730E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14:paraId="750D00BB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704" w:type="dxa"/>
          </w:tcPr>
          <w:p w14:paraId="0EE1F475" w14:textId="03D123F2" w:rsidR="00452B6B" w:rsidRPr="00D730EF" w:rsidRDefault="00452B6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D6BDCFC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097706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C282C52" w14:textId="77777777" w:rsidR="00452B6B" w:rsidRPr="00D730EF" w:rsidRDefault="00AC4ACB" w:rsidP="00D74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C392B78" w14:textId="77777777" w:rsidR="00452B6B" w:rsidRPr="00D730E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0E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D730EF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425C76D1" w:rsidR="00A10CDA" w:rsidRPr="00D730EF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DD7135"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A10CDA"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255" w:type="dxa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1843"/>
        <w:gridCol w:w="1559"/>
        <w:gridCol w:w="1701"/>
        <w:gridCol w:w="1110"/>
        <w:gridCol w:w="1666"/>
      </w:tblGrid>
      <w:tr w:rsidR="00600A25" w:rsidRPr="00D730EF" w14:paraId="14EA5AED" w14:textId="77777777" w:rsidTr="00612F49">
        <w:trPr>
          <w:tblHeader/>
        </w:trPr>
        <w:tc>
          <w:tcPr>
            <w:tcW w:w="805" w:type="dxa"/>
            <w:vAlign w:val="center"/>
          </w:tcPr>
          <w:p w14:paraId="2FE30131" w14:textId="7B037226" w:rsidR="00422EAB" w:rsidRPr="00D730EF" w:rsidRDefault="00B357D4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571" w:type="dxa"/>
            <w:vAlign w:val="center"/>
          </w:tcPr>
          <w:p w14:paraId="32B18161" w14:textId="77777777" w:rsidR="00422EAB" w:rsidRPr="00D730EF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D730EF" w:rsidRDefault="004E651F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D730EF" w:rsidRDefault="00422EAB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D730EF" w:rsidRDefault="00422EAB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D730EF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666" w:type="dxa"/>
            <w:vAlign w:val="center"/>
          </w:tcPr>
          <w:p w14:paraId="39413065" w14:textId="77777777" w:rsidR="00422EAB" w:rsidRPr="00D730EF" w:rsidRDefault="00422EAB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D730EF" w14:paraId="037575AD" w14:textId="77777777" w:rsidTr="00612F49">
        <w:tblPrEx>
          <w:jc w:val="center"/>
        </w:tblPrEx>
        <w:trPr>
          <w:jc w:val="center"/>
        </w:trPr>
        <w:tc>
          <w:tcPr>
            <w:tcW w:w="10255" w:type="dxa"/>
            <w:gridSpan w:val="7"/>
            <w:vAlign w:val="center"/>
          </w:tcPr>
          <w:p w14:paraId="6B24F26F" w14:textId="085A7A2F" w:rsidR="004C3BDE" w:rsidRPr="00072044" w:rsidRDefault="004C3BDE" w:rsidP="00DA15D6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720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Pr="00D730EF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D730EF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D730EF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tbl>
            <w:tblPr>
              <w:tblStyle w:val="a4"/>
              <w:tblW w:w="10200" w:type="dxa"/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6046"/>
              <w:gridCol w:w="3364"/>
            </w:tblGrid>
            <w:tr w:rsidR="00DD7135" w:rsidRPr="00D730EF" w14:paraId="4AE53627" w14:textId="77777777" w:rsidTr="00DD7135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2F130" w14:textId="77777777" w:rsidR="00DD7135" w:rsidRPr="00D730EF" w:rsidRDefault="00DD7135" w:rsidP="00DD71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B9C05" w14:textId="77777777" w:rsidR="00DD7135" w:rsidRPr="00D730EF" w:rsidRDefault="00DD7135" w:rsidP="00DD71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รายละเอียดค่าธรรมเนียม</w:t>
                  </w: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D6700" w14:textId="77777777" w:rsidR="00DD7135" w:rsidRPr="00D730EF" w:rsidRDefault="00DD7135" w:rsidP="00DD71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ค่าธรรมเนียม 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(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บาท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/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ร้อยละ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)</w:t>
                  </w:r>
                </w:p>
              </w:tc>
            </w:tr>
            <w:tr w:rsidR="00DD7135" w:rsidRPr="00D730EF" w14:paraId="1F6F1EE8" w14:textId="77777777" w:rsidTr="00DD7135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B5720" w14:textId="77777777" w:rsidR="00DD7135" w:rsidRPr="00072044" w:rsidRDefault="00DD7135" w:rsidP="00DD7135">
                  <w:pPr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A421E" w14:textId="77777777" w:rsidR="00DD7135" w:rsidRPr="00072044" w:rsidRDefault="00DD7135" w:rsidP="00DD713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72044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ไม่มีข้อมูลค่าธรรมเนียม</w:t>
                  </w: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7240F" w14:textId="77777777" w:rsidR="00DD7135" w:rsidRPr="00D730EF" w:rsidRDefault="00DD7135" w:rsidP="00DD7135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DD7135" w:rsidRPr="00D730EF" w14:paraId="4AEF8744" w14:textId="77777777" w:rsidTr="00DD7135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15A64" w14:textId="77777777" w:rsidR="00DD7135" w:rsidRPr="00D730EF" w:rsidRDefault="00DD7135" w:rsidP="00DD7135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552F8" w14:textId="77777777" w:rsidR="00DD7135" w:rsidRPr="00D730EF" w:rsidRDefault="00DD7135" w:rsidP="00DD7135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C71E" w14:textId="77777777" w:rsidR="00DD7135" w:rsidRPr="00D730EF" w:rsidRDefault="00DD7135" w:rsidP="00DD7135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14:paraId="235BD465" w14:textId="6DDF9F4A" w:rsidR="00F62F55" w:rsidRPr="00D730EF" w:rsidRDefault="00F62F55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</w:tbl>
    <w:p w14:paraId="6459BBA5" w14:textId="77777777" w:rsidR="00285AD5" w:rsidRPr="00C76E17" w:rsidRDefault="00285AD5" w:rsidP="00C76E1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D730EF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"/>
        <w:gridCol w:w="9175"/>
      </w:tblGrid>
      <w:tr w:rsidR="00285AD5" w:rsidRPr="00D730EF" w14:paraId="089280A4" w14:textId="77777777" w:rsidTr="00285AD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D880" w14:textId="77777777" w:rsidR="00285AD5" w:rsidRPr="00D730EF" w:rsidRDefault="00285AD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8FC7" w14:textId="77777777" w:rsidR="00285AD5" w:rsidRPr="00D730EF" w:rsidRDefault="00285AD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 xml:space="preserve">/ 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DE1525" w:rsidRPr="00D730EF" w14:paraId="40B5541C" w14:textId="77777777" w:rsidTr="00285AD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C1A8" w14:textId="77777777" w:rsidR="00DE1525" w:rsidRPr="00D730EF" w:rsidRDefault="00DE1525" w:rsidP="00DE15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E5A" w14:textId="77777777" w:rsidR="00DE1525" w:rsidRPr="005F47AA" w:rsidRDefault="00DE1525" w:rsidP="00DE1525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1D01A5B6" w14:textId="77777777" w:rsidR="00DE1525" w:rsidRPr="005F47AA" w:rsidRDefault="00DE1525" w:rsidP="00DE1525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มู่ที่ 7 ตำบลขามป้อม  อำเภอสำโรง  จังหวัดอุบลราชธานี 34360</w:t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. 045-959744</w:t>
            </w:r>
          </w:p>
          <w:p w14:paraId="633F09FC" w14:textId="77777777" w:rsidR="00DE1525" w:rsidRPr="005F47AA" w:rsidRDefault="00DE1525" w:rsidP="00DE1525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เว็บไซต์ของหน่ว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ยงาน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: https://Khampomsomrong.go.th</w:t>
            </w:r>
          </w:p>
          <w:p w14:paraId="070AB458" w14:textId="77777777" w:rsidR="00DE1525" w:rsidRPr="00D730EF" w:rsidRDefault="00DE1525" w:rsidP="00DE1525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</w:p>
        </w:tc>
      </w:tr>
    </w:tbl>
    <w:p w14:paraId="3BF8F9EB" w14:textId="77777777" w:rsidR="00340A16" w:rsidRPr="00C76E17" w:rsidRDefault="00340A16" w:rsidP="00C76E17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20"/>
          <w:szCs w:val="20"/>
          <w:lang w:bidi="th-TH"/>
        </w:rPr>
      </w:pPr>
    </w:p>
    <w:p w14:paraId="00F06124" w14:textId="1863E832" w:rsidR="00013BC7" w:rsidRPr="00D730EF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D730E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285AD5" w:rsidRPr="00D730EF" w14:paraId="676E0C19" w14:textId="77777777" w:rsidTr="00B357D4">
        <w:tc>
          <w:tcPr>
            <w:tcW w:w="10260" w:type="dxa"/>
          </w:tcPr>
          <w:p w14:paraId="0E8B6F13" w14:textId="690A4993" w:rsidR="00285AD5" w:rsidRPr="00D730EF" w:rsidRDefault="00285AD5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Style w:val="a4"/>
              <w:tblW w:w="10042" w:type="dxa"/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9173"/>
            </w:tblGrid>
            <w:tr w:rsidR="00285AD5" w:rsidRPr="00D730EF" w14:paraId="40045FA5" w14:textId="77777777" w:rsidTr="00D74C30">
              <w:trPr>
                <w:trHeight w:val="365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0E1B4" w14:textId="77777777" w:rsidR="00285AD5" w:rsidRPr="00D730EF" w:rsidRDefault="00285AD5" w:rsidP="00285AD5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9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F79E6" w14:textId="77777777" w:rsidR="00285AD5" w:rsidRPr="00D730EF" w:rsidRDefault="00285AD5" w:rsidP="00285AD5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ชื่อแบบฟอร์ม</w:t>
                  </w:r>
                </w:p>
              </w:tc>
            </w:tr>
            <w:tr w:rsidR="00285AD5" w:rsidRPr="00D730EF" w14:paraId="05F617E9" w14:textId="77777777" w:rsidTr="00D74C30">
              <w:trPr>
                <w:trHeight w:val="365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616C9" w14:textId="77777777" w:rsidR="00285AD5" w:rsidRPr="00D730EF" w:rsidRDefault="00285AD5" w:rsidP="00285AD5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  <w:t>1)</w:t>
                  </w:r>
                </w:p>
              </w:tc>
              <w:tc>
                <w:tcPr>
                  <w:tcW w:w="9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4C853" w14:textId="64EA388A" w:rsidR="00285AD5" w:rsidRPr="00D730EF" w:rsidRDefault="00285AD5" w:rsidP="00285AD5">
                  <w:pPr>
                    <w:pStyle w:val="a5"/>
                    <w:tabs>
                      <w:tab w:val="left" w:pos="360"/>
                    </w:tabs>
                    <w:ind w:left="0"/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 xml:space="preserve">แบบแจ้งรายการเพื่อเสียภาษีป้าย (ภ.ป. </w:t>
                  </w:r>
                  <w:r w:rsidRPr="00D730EF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  <w:t>1)</w:t>
                  </w:r>
                </w:p>
              </w:tc>
            </w:tr>
            <w:tr w:rsidR="00285AD5" w:rsidRPr="00D730EF" w14:paraId="49F6BF13" w14:textId="77777777" w:rsidTr="00D74C30">
              <w:trPr>
                <w:trHeight w:val="365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4DBD5" w14:textId="08865F00" w:rsidR="00285AD5" w:rsidRPr="00D730EF" w:rsidRDefault="00285AD5" w:rsidP="00285AD5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  <w:t>2)</w:t>
                  </w:r>
                </w:p>
              </w:tc>
              <w:tc>
                <w:tcPr>
                  <w:tcW w:w="9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22C34" w14:textId="1ABE2E27" w:rsidR="00285AD5" w:rsidRPr="00D730EF" w:rsidRDefault="00285AD5" w:rsidP="00285AD5">
                  <w:pPr>
                    <w:pStyle w:val="a5"/>
                    <w:tabs>
                      <w:tab w:val="left" w:pos="360"/>
                    </w:tabs>
                    <w:ind w:left="0"/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 xml:space="preserve">แบบยื่นอุทธรณ์ภาษีป้าย (ภ.ป. </w:t>
                  </w:r>
                  <w:r w:rsidRPr="00D730EF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</w:rPr>
                    <w:t>4)</w:t>
                  </w:r>
                </w:p>
              </w:tc>
            </w:tr>
          </w:tbl>
          <w:p w14:paraId="2EFAD299" w14:textId="53C38328" w:rsidR="00285AD5" w:rsidRPr="00D730EF" w:rsidRDefault="00285AD5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E73099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5D44DD0" w14:textId="77777777" w:rsidR="00DA15D6" w:rsidRPr="00BA7D61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F81B7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14:paraId="0CB9E2C2" w14:textId="77777777" w:rsidR="00DA15D6" w:rsidRPr="00BA7D61" w:rsidRDefault="00DA15D6" w:rsidP="00DA1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DE580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DE5807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Pr="00BA7D6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523CD6CF" w14:textId="77777777" w:rsidR="00DA15D6" w:rsidRPr="00DE5807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E580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กระทรวงมหาดไทย</w:t>
      </w:r>
    </w:p>
    <w:p w14:paraId="0309B518" w14:textId="77777777" w:rsidR="00DA15D6" w:rsidRPr="00BA7D61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BA7D61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E74D7" wp14:editId="54052503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BD637C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" strokecolor="black [3200]" strokeweight="1pt">
                <v:stroke joinstyle="miter"/>
              </v:line>
            </w:pict>
          </mc:Fallback>
        </mc:AlternateContent>
      </w:r>
    </w:p>
    <w:p w14:paraId="267510CB" w14:textId="2F58DE08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1. 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ชื่อกระบวนงาน</w:t>
      </w:r>
      <w:r w:rsidR="00DA15D6" w:rsidRPr="00C929C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14:paraId="741202A1" w14:textId="79497119" w:rsidR="00DA15D6" w:rsidRPr="00C929CD" w:rsidRDefault="00C929CD" w:rsidP="00C929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หน่วยงานเจ้าของกระบวนงาน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71FBC4E2" w14:textId="506D4999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3. 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ประเภทของงานบริการ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2BD0F9B" w14:textId="53D6975A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4.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ขึ้นทะเบียน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A0C90BE" w14:textId="3DF91AD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DA15D6" w:rsidRPr="00BA7D61" w14:paraId="247BA94C" w14:textId="77777777" w:rsidTr="00DA15D6">
        <w:tc>
          <w:tcPr>
            <w:tcW w:w="675" w:type="dxa"/>
          </w:tcPr>
          <w:p w14:paraId="1F197DED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000A9B7" w14:textId="77777777" w:rsidR="00DA15D6" w:rsidRPr="00592822" w:rsidRDefault="00DA15D6" w:rsidP="00DA15D6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 w:rsidRPr="00592822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</w:t>
            </w:r>
            <w:r w:rsidRPr="00592822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592822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ศ</w:t>
            </w:r>
            <w:r w:rsidRPr="00592822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2553</w:t>
            </w:r>
          </w:p>
        </w:tc>
      </w:tr>
    </w:tbl>
    <w:p w14:paraId="371A9DF4" w14:textId="194E30E0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6. 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DA15D6" w:rsidRPr="00C929CD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ab/>
      </w:r>
    </w:p>
    <w:p w14:paraId="132A6F36" w14:textId="1A2F2C5E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7. 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5DF92EBA" w14:textId="1250BA3B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8.</w:t>
      </w:r>
      <w:r w:rsidR="00DA15D6" w:rsidRPr="00C929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3B8273AE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</w:t>
      </w:r>
      <w:r w:rsidRPr="00C7417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สถานที่ให้บริการ</w:t>
      </w:r>
      <w:r w:rsidRPr="00C741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  อำเภอสำโรง จังหวัดอุบลราชธานี 34360</w:t>
      </w:r>
    </w:p>
    <w:p w14:paraId="169CB973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โทร.045-959744  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เปิดให้บริการ วันจันทร์</w:t>
      </w:r>
      <w:r w:rsidRPr="00CF059B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CF059B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CF059B">
        <w:rPr>
          <w:rFonts w:ascii="TH SarabunIT๙" w:hAnsi="TH SarabunIT๙" w:cs="TH SarabunIT๙"/>
          <w:noProof/>
          <w:sz w:val="32"/>
          <w:szCs w:val="32"/>
        </w:rPr>
        <w:t>. (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 w:rsidRPr="00CF059B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15831F16" w14:textId="77777777" w:rsidR="00DA15D6" w:rsidRPr="00592822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/>
          <w:color w:val="FF0000"/>
          <w:sz w:val="32"/>
          <w:szCs w:val="32"/>
          <w:lang w:bidi="th-TH"/>
        </w:rPr>
        <w:t xml:space="preserve">      </w:t>
      </w:r>
      <w:r w:rsidRPr="00592822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Pr="0059282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592822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624C4C35" w14:textId="77777777" w:rsidR="00DA15D6" w:rsidRPr="00CF059B" w:rsidRDefault="00DA15D6" w:rsidP="00DA15D6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DA15D6" w14:paraId="6B41024D" w14:textId="77777777" w:rsidTr="00DA15D6">
        <w:tc>
          <w:tcPr>
            <w:tcW w:w="4900" w:type="dxa"/>
            <w:gridSpan w:val="2"/>
            <w:shd w:val="clear" w:color="auto" w:fill="9CC2E5" w:themeFill="accent1" w:themeFillTint="99"/>
          </w:tcPr>
          <w:p w14:paraId="24147675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4900" w:type="dxa"/>
            <w:gridSpan w:val="2"/>
            <w:shd w:val="clear" w:color="auto" w:fill="D5DCE4" w:themeFill="text2" w:themeFillTint="33"/>
          </w:tcPr>
          <w:p w14:paraId="40111AE1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One</w:t>
            </w:r>
            <w:r w:rsidRPr="00F96F1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Stop Service</w:t>
            </w:r>
          </w:p>
        </w:tc>
      </w:tr>
      <w:tr w:rsidR="00DA15D6" w14:paraId="1E46D3D1" w14:textId="77777777" w:rsidTr="00DA15D6">
        <w:tc>
          <w:tcPr>
            <w:tcW w:w="2450" w:type="dxa"/>
            <w:shd w:val="clear" w:color="auto" w:fill="F7CAAC" w:themeFill="accent2" w:themeFillTint="66"/>
          </w:tcPr>
          <w:p w14:paraId="380238A3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450" w:type="dxa"/>
            <w:shd w:val="clear" w:color="auto" w:fill="F7CAAC" w:themeFill="accent2" w:themeFillTint="66"/>
          </w:tcPr>
          <w:p w14:paraId="48439803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642B79EA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72F0E324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DA15D6" w14:paraId="07C8F57A" w14:textId="77777777" w:rsidTr="00DA15D6">
        <w:tc>
          <w:tcPr>
            <w:tcW w:w="2450" w:type="dxa"/>
          </w:tcPr>
          <w:p w14:paraId="1E38B698" w14:textId="77777777" w:rsidR="00DA15D6" w:rsidRPr="009271E3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ออนไลน์</w:t>
            </w:r>
          </w:p>
        </w:tc>
        <w:tc>
          <w:tcPr>
            <w:tcW w:w="2450" w:type="dxa"/>
          </w:tcPr>
          <w:p w14:paraId="00C1AB81" w14:textId="77777777" w:rsidR="00DA15D6" w:rsidRPr="009271E3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271E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  <w:tc>
          <w:tcPr>
            <w:tcW w:w="2450" w:type="dxa"/>
          </w:tcPr>
          <w:p w14:paraId="20DD35E1" w14:textId="77777777" w:rsidR="00DA15D6" w:rsidRPr="009271E3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271E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 อ.สำโรง จ.อุบลราชธานี</w:t>
            </w:r>
          </w:p>
        </w:tc>
        <w:tc>
          <w:tcPr>
            <w:tcW w:w="2450" w:type="dxa"/>
          </w:tcPr>
          <w:p w14:paraId="6168AD30" w14:textId="77777777" w:rsidR="00DA15D6" w:rsidRPr="009271E3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271E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</w:tbl>
    <w:p w14:paraId="437DFBD2" w14:textId="77777777" w:rsidR="00DA15D6" w:rsidRPr="00A572C0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3329176" w14:textId="75AC37F9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9.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56034477" w14:textId="77777777" w:rsidR="00DA15D6" w:rsidRPr="00396717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C0E2F">
        <w:rPr>
          <w:rFonts w:ascii="TH SarabunIT๙" w:hAnsi="TH SarabunIT๙" w:cs="TH SarabunIT๙"/>
          <w:noProof/>
          <w:sz w:val="32"/>
          <w:szCs w:val="32"/>
        </w:rPr>
        <w:br/>
      </w:r>
      <w:r w:rsidRPr="007C0E2F">
        <w:rPr>
          <w:rFonts w:ascii="TH SarabunIT๙" w:hAnsi="TH SarabunIT๙" w:cs="TH SarabunIT๙"/>
          <w:noProof/>
          <w:sz w:val="32"/>
          <w:szCs w:val="32"/>
        </w:rPr>
        <w:tab/>
      </w:r>
      <w:r w:rsidRPr="00396717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39671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396717">
        <w:rPr>
          <w:rFonts w:ascii="TH SarabunIT๙" w:hAnsi="TH SarabunIT๙" w:cs="TH SarabunIT๙"/>
          <w:noProof/>
          <w:sz w:val="32"/>
          <w:szCs w:val="32"/>
        </w:rPr>
        <w:t>.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396717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396717"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Pr="00396717"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หลักเกณฑ์ผู้มีสิทธิจะได้รับเงินเบี้ยความพิการ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396717"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                            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396717">
        <w:rPr>
          <w:rFonts w:ascii="TH SarabunIT๙" w:hAnsi="TH SarabunIT๙" w:cs="TH SarabunIT๙"/>
          <w:noProof/>
          <w:sz w:val="32"/>
          <w:szCs w:val="32"/>
        </w:rPr>
        <w:tab/>
        <w:t xml:space="preserve"> 1.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มีสัญชาติไทย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396717">
        <w:rPr>
          <w:rFonts w:ascii="TH SarabunIT๙" w:hAnsi="TH SarabunIT๙" w:cs="TH SarabunIT๙"/>
          <w:noProof/>
          <w:sz w:val="32"/>
          <w:szCs w:val="32"/>
        </w:rPr>
        <w:tab/>
        <w:t xml:space="preserve"> 2.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396717">
        <w:rPr>
          <w:rFonts w:ascii="TH SarabunIT๙" w:hAnsi="TH SarabunIT๙" w:cs="TH SarabunIT๙"/>
          <w:noProof/>
          <w:sz w:val="32"/>
          <w:szCs w:val="32"/>
        </w:rPr>
        <w:tab/>
        <w:t xml:space="preserve"> 3.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  <w:t xml:space="preserve">      4.</w:t>
      </w:r>
      <w:r w:rsidRPr="00396717"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</w:r>
      <w:r w:rsidRPr="00396717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396717">
        <w:rPr>
          <w:rFonts w:ascii="TH SarabunIT๙" w:hAnsi="TH SarabunIT๙" w:cs="TH SarabunIT๙"/>
          <w:noProof/>
          <w:sz w:val="32"/>
          <w:szCs w:val="32"/>
          <w:lang w:bidi="th-TH"/>
        </w:rPr>
        <w:tab/>
        <w:t xml:space="preserve">      </w:t>
      </w:r>
      <w:r w:rsidRPr="00396717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</w:p>
    <w:p w14:paraId="566678F3" w14:textId="77777777" w:rsidR="00DA15D6" w:rsidRPr="00E426D3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0"/>
          <w:szCs w:val="10"/>
          <w:lang w:bidi="th-TH"/>
        </w:rPr>
      </w:pPr>
      <w:r w:rsidRPr="00396717"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               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</w:r>
      <w:r w:rsidRPr="003856D4">
        <w:rPr>
          <w:rFonts w:ascii="TH SarabunIT๙" w:hAnsi="TH SarabunIT๙" w:cs="TH SarabunIT๙"/>
          <w:noProof/>
          <w:sz w:val="32"/>
          <w:szCs w:val="32"/>
        </w:rPr>
        <w:lastRenderedPageBreak/>
        <w:tab/>
      </w:r>
      <w:r w:rsidRPr="003856D4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  <w:lang w:bidi="th-TH"/>
        </w:rPr>
        <w:t>วิธีการ</w:t>
      </w:r>
      <w:r w:rsidRPr="003856D4">
        <w:rPr>
          <w:rFonts w:ascii="TH SarabunIT๙" w:hAnsi="TH SarabunIT๙" w:cs="TH SarabunIT๙"/>
          <w:noProof/>
          <w:sz w:val="32"/>
          <w:szCs w:val="32"/>
        </w:rPr>
        <w:br/>
      </w:r>
      <w:r w:rsidRPr="00396717">
        <w:rPr>
          <w:rFonts w:ascii="TH SarabunIT๙" w:hAnsi="TH SarabunIT๙" w:cs="TH SarabunIT๙"/>
          <w:noProof/>
          <w:sz w:val="32"/>
          <w:szCs w:val="32"/>
        </w:rPr>
        <w:t xml:space="preserve">    1.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  <w:t xml:space="preserve">    2.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  <w:t xml:space="preserve">    3. </w:t>
      </w:r>
      <w:r w:rsidRPr="0039671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396717">
        <w:rPr>
          <w:rFonts w:ascii="TH SarabunIT๙" w:hAnsi="TH SarabunIT๙" w:cs="TH SarabunIT๙"/>
          <w:noProof/>
          <w:sz w:val="32"/>
          <w:szCs w:val="32"/>
        </w:rPr>
        <w:br/>
      </w:r>
    </w:p>
    <w:p w14:paraId="343AD573" w14:textId="14C2A644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10.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501B6814" w14:textId="77777777" w:rsidR="00DA15D6" w:rsidRPr="00502865" w:rsidRDefault="00DA15D6" w:rsidP="00DA15D6">
      <w:pPr>
        <w:tabs>
          <w:tab w:val="left" w:pos="360"/>
        </w:tabs>
        <w:spacing w:before="120"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50286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  </w:t>
      </w:r>
      <w:r w:rsidRPr="0050286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50286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2138"/>
        <w:gridCol w:w="2592"/>
        <w:gridCol w:w="1368"/>
        <w:gridCol w:w="1552"/>
        <w:gridCol w:w="1931"/>
      </w:tblGrid>
      <w:tr w:rsidR="00DA15D6" w:rsidRPr="00BA7D61" w14:paraId="20EAADA8" w14:textId="77777777" w:rsidTr="00DA15D6">
        <w:trPr>
          <w:tblHeader/>
        </w:trPr>
        <w:tc>
          <w:tcPr>
            <w:tcW w:w="805" w:type="dxa"/>
            <w:vAlign w:val="center"/>
          </w:tcPr>
          <w:p w14:paraId="4674B629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138" w:type="dxa"/>
            <w:vAlign w:val="center"/>
          </w:tcPr>
          <w:p w14:paraId="067D1625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07C7355A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0056821C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552" w:type="dxa"/>
          </w:tcPr>
          <w:p w14:paraId="11CA196F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931" w:type="dxa"/>
          </w:tcPr>
          <w:p w14:paraId="113E5FB7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BA7D61" w14:paraId="61D94C2F" w14:textId="77777777" w:rsidTr="00DA15D6">
        <w:tc>
          <w:tcPr>
            <w:tcW w:w="805" w:type="dxa"/>
          </w:tcPr>
          <w:p w14:paraId="6614B836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43EBEC26" w14:textId="77777777" w:rsidR="00DA15D6" w:rsidRPr="00BA7D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4CCF434C" w14:textId="77777777" w:rsidR="00DA15D6" w:rsidRPr="00BA7D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46559E1D" w14:textId="77777777" w:rsidR="00DA15D6" w:rsidRPr="00BA7D61" w:rsidRDefault="00DA15D6" w:rsidP="00DA15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ผู้ที่ประสงค์จะขอรับเบี้ยความพิการในปีงบประมาณถัดไป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</w:tc>
        <w:tc>
          <w:tcPr>
            <w:tcW w:w="1368" w:type="dxa"/>
          </w:tcPr>
          <w:p w14:paraId="5D9FA0C4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552" w:type="dxa"/>
          </w:tcPr>
          <w:p w14:paraId="4FE75E10" w14:textId="77777777" w:rsidR="00DA15D6" w:rsidRPr="00BA7D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931" w:type="dxa"/>
          </w:tcPr>
          <w:p w14:paraId="7A106400" w14:textId="77777777" w:rsidR="00DA15D6" w:rsidRPr="00E426D3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20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</w:tc>
      </w:tr>
      <w:tr w:rsidR="00DA15D6" w:rsidRPr="00BA7D61" w14:paraId="121E0AE6" w14:textId="77777777" w:rsidTr="00DA15D6">
        <w:tc>
          <w:tcPr>
            <w:tcW w:w="805" w:type="dxa"/>
          </w:tcPr>
          <w:p w14:paraId="684C8E66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5BFFCB66" w14:textId="77777777" w:rsidR="00DA15D6" w:rsidRPr="00BA7D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F2AFAEB" w14:textId="77777777" w:rsidR="00DA15D6" w:rsidRPr="00BA7D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EE8F4AB" w14:textId="77777777" w:rsidR="00DA15D6" w:rsidRPr="00BA7D61" w:rsidRDefault="00DA15D6" w:rsidP="00DA15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ออกใบรับลงทะเบียน ตามแบบยื่นคำขอลงทะเบียนให้ผู้ขอลงทะเบียน</w:t>
            </w:r>
          </w:p>
          <w:p w14:paraId="39FF2228" w14:textId="77777777" w:rsidR="00DA15D6" w:rsidRPr="00BA7D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0BCE30CD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552" w:type="dxa"/>
          </w:tcPr>
          <w:p w14:paraId="0032DAE7" w14:textId="77777777" w:rsidR="00DA15D6" w:rsidRPr="00BA7D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931" w:type="dxa"/>
          </w:tcPr>
          <w:p w14:paraId="3A048CC3" w14:textId="77777777" w:rsidR="00DA15D6" w:rsidRDefault="00DA15D6" w:rsidP="00DA15D6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10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</w:p>
          <w:p w14:paraId="5B98DB33" w14:textId="77777777" w:rsidR="00DA15D6" w:rsidRPr="00BA7D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2.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</w:tc>
      </w:tr>
    </w:tbl>
    <w:p w14:paraId="2594C517" w14:textId="77777777" w:rsidR="00DA15D6" w:rsidRPr="00BA7D61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59CB49" w14:textId="35D023F5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2AD897BF" w14:textId="5C78362B" w:rsidR="00DA15D6" w:rsidRPr="00BA7D61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430"/>
        <w:gridCol w:w="1530"/>
        <w:gridCol w:w="1013"/>
        <w:gridCol w:w="1701"/>
        <w:gridCol w:w="1110"/>
        <w:gridCol w:w="1797"/>
      </w:tblGrid>
      <w:tr w:rsidR="00DA15D6" w:rsidRPr="00BA7D61" w14:paraId="3EC72078" w14:textId="77777777" w:rsidTr="00DA15D6">
        <w:trPr>
          <w:tblHeader/>
          <w:jc w:val="center"/>
        </w:trPr>
        <w:tc>
          <w:tcPr>
            <w:tcW w:w="805" w:type="dxa"/>
            <w:vAlign w:val="center"/>
          </w:tcPr>
          <w:p w14:paraId="52424743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430" w:type="dxa"/>
            <w:vAlign w:val="center"/>
          </w:tcPr>
          <w:p w14:paraId="53B4BD1D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530" w:type="dxa"/>
            <w:vAlign w:val="center"/>
          </w:tcPr>
          <w:p w14:paraId="57C7F154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013" w:type="dxa"/>
            <w:vAlign w:val="center"/>
          </w:tcPr>
          <w:p w14:paraId="2C81FDA8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11ECDD37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46EF4FE3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65D88730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BA7D61" w14:paraId="757B067C" w14:textId="77777777" w:rsidTr="00DA15D6">
        <w:trPr>
          <w:jc w:val="center"/>
        </w:trPr>
        <w:tc>
          <w:tcPr>
            <w:tcW w:w="805" w:type="dxa"/>
            <w:vAlign w:val="center"/>
          </w:tcPr>
          <w:p w14:paraId="783561E0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30" w:type="dxa"/>
          </w:tcPr>
          <w:p w14:paraId="32F8B6C0" w14:textId="77777777" w:rsidR="00DA15D6" w:rsidRPr="00BA7D61" w:rsidRDefault="00DA15D6" w:rsidP="00DA15D6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530" w:type="dxa"/>
          </w:tcPr>
          <w:p w14:paraId="0A87BEA4" w14:textId="77777777" w:rsidR="00DA15D6" w:rsidRPr="00E426D3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พม.จังหวัด</w:t>
            </w:r>
          </w:p>
        </w:tc>
        <w:tc>
          <w:tcPr>
            <w:tcW w:w="1013" w:type="dxa"/>
          </w:tcPr>
          <w:p w14:paraId="14A959B8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FE3ADE7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C934A64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9999F24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BA7D61" w14:paraId="02EFC30B" w14:textId="77777777" w:rsidTr="00DA15D6">
        <w:trPr>
          <w:jc w:val="center"/>
        </w:trPr>
        <w:tc>
          <w:tcPr>
            <w:tcW w:w="805" w:type="dxa"/>
            <w:vAlign w:val="center"/>
          </w:tcPr>
          <w:p w14:paraId="0BB4BE28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30" w:type="dxa"/>
          </w:tcPr>
          <w:p w14:paraId="2FEFC8CB" w14:textId="77777777" w:rsidR="00DA15D6" w:rsidRPr="00BA7D61" w:rsidRDefault="00DA15D6" w:rsidP="00DA15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530" w:type="dxa"/>
          </w:tcPr>
          <w:p w14:paraId="1CF6D96F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กระทรวงมหาดไทย</w:t>
            </w:r>
          </w:p>
        </w:tc>
        <w:tc>
          <w:tcPr>
            <w:tcW w:w="1013" w:type="dxa"/>
          </w:tcPr>
          <w:p w14:paraId="450027F4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209910F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40EC8FD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64151E6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BA7D61" w14:paraId="34BB5D6E" w14:textId="77777777" w:rsidTr="00DA15D6">
        <w:trPr>
          <w:jc w:val="center"/>
        </w:trPr>
        <w:tc>
          <w:tcPr>
            <w:tcW w:w="805" w:type="dxa"/>
            <w:vAlign w:val="center"/>
          </w:tcPr>
          <w:p w14:paraId="431A3258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30" w:type="dxa"/>
          </w:tcPr>
          <w:p w14:paraId="5F0A4066" w14:textId="77777777" w:rsidR="00DA15D6" w:rsidRPr="00BA7D61" w:rsidRDefault="00DA15D6" w:rsidP="00DA15D6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30" w:type="dxa"/>
          </w:tcPr>
          <w:p w14:paraId="27555F26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ธนาคารในเขตพื้นที่</w:t>
            </w:r>
          </w:p>
        </w:tc>
        <w:tc>
          <w:tcPr>
            <w:tcW w:w="1013" w:type="dxa"/>
          </w:tcPr>
          <w:p w14:paraId="11300355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9FC9523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9F267EF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38A1E5C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BA7D61" w14:paraId="7CCE7FD4" w14:textId="77777777" w:rsidTr="00DA15D6">
        <w:trPr>
          <w:jc w:val="center"/>
        </w:trPr>
        <w:tc>
          <w:tcPr>
            <w:tcW w:w="805" w:type="dxa"/>
            <w:vAlign w:val="center"/>
          </w:tcPr>
          <w:p w14:paraId="12FC0CAC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30" w:type="dxa"/>
          </w:tcPr>
          <w:p w14:paraId="6A7ECF70" w14:textId="77777777" w:rsidR="00DA15D6" w:rsidRPr="00BA7D61" w:rsidRDefault="00DA15D6" w:rsidP="00DA15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30" w:type="dxa"/>
          </w:tcPr>
          <w:p w14:paraId="1DE8FB4B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กระทรวงมหาดไทย</w:t>
            </w:r>
          </w:p>
        </w:tc>
        <w:tc>
          <w:tcPr>
            <w:tcW w:w="1013" w:type="dxa"/>
          </w:tcPr>
          <w:p w14:paraId="0DFD2C8A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4A257C4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30DC56F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25BF4E2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BA7D61" w14:paraId="1CA27C17" w14:textId="77777777" w:rsidTr="00DA15D6">
        <w:trPr>
          <w:jc w:val="center"/>
        </w:trPr>
        <w:tc>
          <w:tcPr>
            <w:tcW w:w="805" w:type="dxa"/>
            <w:vAlign w:val="center"/>
          </w:tcPr>
          <w:p w14:paraId="190AE047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30" w:type="dxa"/>
          </w:tcPr>
          <w:p w14:paraId="514ACBCC" w14:textId="77777777" w:rsidR="00DA15D6" w:rsidRPr="00BA7D61" w:rsidRDefault="00DA15D6" w:rsidP="00DA15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30" w:type="dxa"/>
          </w:tcPr>
          <w:p w14:paraId="3D79404E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ธนาคารในเขตพื้นที่</w:t>
            </w:r>
          </w:p>
        </w:tc>
        <w:tc>
          <w:tcPr>
            <w:tcW w:w="1013" w:type="dxa"/>
          </w:tcPr>
          <w:p w14:paraId="6FA4B917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D5D8F82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9573449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17DA7FE" w14:textId="77777777" w:rsidR="00DA15D6" w:rsidRPr="00BA7D6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207F3667" w14:textId="77777777" w:rsidR="00DA15D6" w:rsidRDefault="00DA15D6" w:rsidP="00DA15D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B56E229" w14:textId="77777777" w:rsidR="00DA15D6" w:rsidRDefault="00DA15D6" w:rsidP="00DA15D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F2F2971" w14:textId="77777777" w:rsidR="00DA15D6" w:rsidRDefault="00DA15D6" w:rsidP="00DA15D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2F55B921" w14:textId="77777777" w:rsidR="00DA15D6" w:rsidRDefault="00DA15D6" w:rsidP="00DA15D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6AC021B" w14:textId="77777777" w:rsidR="00DA15D6" w:rsidRDefault="00DA15D6" w:rsidP="00DA15D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FD9747E" w14:textId="77777777" w:rsidR="00DA15D6" w:rsidRDefault="00DA15D6" w:rsidP="00DA15D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2456BF78" w14:textId="77777777" w:rsidR="00DA15D6" w:rsidRDefault="00DA15D6" w:rsidP="00DA15D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2EFC3330" w14:textId="7509E870" w:rsidR="00DA15D6" w:rsidRPr="00BA7D61" w:rsidRDefault="00DA15D6" w:rsidP="00DA15D6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lastRenderedPageBreak/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0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20"/>
        <w:gridCol w:w="1571"/>
        <w:gridCol w:w="1843"/>
        <w:gridCol w:w="1559"/>
        <w:gridCol w:w="1701"/>
        <w:gridCol w:w="1110"/>
        <w:gridCol w:w="1576"/>
      </w:tblGrid>
      <w:tr w:rsidR="00DA15D6" w:rsidRPr="00BA7D61" w14:paraId="30781463" w14:textId="77777777" w:rsidTr="00DA15D6">
        <w:trPr>
          <w:tblHeader/>
        </w:trPr>
        <w:tc>
          <w:tcPr>
            <w:tcW w:w="720" w:type="dxa"/>
            <w:vAlign w:val="center"/>
          </w:tcPr>
          <w:p w14:paraId="1C44950D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0E2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571" w:type="dxa"/>
            <w:vAlign w:val="center"/>
          </w:tcPr>
          <w:p w14:paraId="0E16DAAF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1DD01F94" w14:textId="77777777" w:rsidR="00DA15D6" w:rsidRPr="00BA7D61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5458267D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54C96C51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4E4D3046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576" w:type="dxa"/>
            <w:vAlign w:val="center"/>
          </w:tcPr>
          <w:p w14:paraId="0241C6E6" w14:textId="77777777" w:rsidR="00DA15D6" w:rsidRPr="00BA7D61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BA7D61" w14:paraId="2E858DF0" w14:textId="77777777" w:rsidTr="00DA15D6">
        <w:tblPrEx>
          <w:jc w:val="center"/>
          <w:tblInd w:w="0" w:type="dxa"/>
        </w:tblPrEx>
        <w:trPr>
          <w:jc w:val="center"/>
        </w:trPr>
        <w:tc>
          <w:tcPr>
            <w:tcW w:w="10080" w:type="dxa"/>
            <w:gridSpan w:val="7"/>
            <w:vAlign w:val="center"/>
          </w:tcPr>
          <w:p w14:paraId="09B2E19A" w14:textId="77777777" w:rsidR="00DA15D6" w:rsidRPr="00E426D3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6D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54A3047B" w14:textId="77777777" w:rsidR="00DA15D6" w:rsidRPr="00BA7D61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CEFC9CA" w14:textId="0AD29A93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A15D6" w:rsidRPr="00BA7D61" w14:paraId="541C3684" w14:textId="77777777" w:rsidTr="00DA15D6">
        <w:trPr>
          <w:trHeight w:val="567"/>
        </w:trPr>
        <w:tc>
          <w:tcPr>
            <w:tcW w:w="10314" w:type="dxa"/>
            <w:vAlign w:val="center"/>
          </w:tcPr>
          <w:tbl>
            <w:tblPr>
              <w:tblStyle w:val="a4"/>
              <w:tblW w:w="10054" w:type="dxa"/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6045"/>
              <w:gridCol w:w="3219"/>
            </w:tblGrid>
            <w:tr w:rsidR="00DA15D6" w14:paraId="1DDC0A69" w14:textId="77777777" w:rsidTr="00DA15D6">
              <w:tc>
                <w:tcPr>
                  <w:tcW w:w="790" w:type="dxa"/>
                </w:tcPr>
                <w:p w14:paraId="661CFB75" w14:textId="77777777" w:rsidR="00DA15D6" w:rsidRPr="00D5159C" w:rsidRDefault="00DA15D6" w:rsidP="00DA15D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i/>
                      <w:iCs/>
                      <w:sz w:val="32"/>
                      <w:szCs w:val="32"/>
                      <w:cs/>
                      <w:lang w:bidi="th-TH"/>
                    </w:rPr>
                  </w:pPr>
                  <w:r w:rsidRPr="00D5159C">
                    <w:rPr>
                      <w:rFonts w:ascii="TH SarabunIT๙" w:hAnsi="TH SarabunIT๙" w:cs="TH SarabunIT๙" w:hint="cs"/>
                      <w:b/>
                      <w:bCs/>
                      <w:i/>
                      <w:iCs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6045" w:type="dxa"/>
                </w:tcPr>
                <w:p w14:paraId="00E7B6BC" w14:textId="77777777" w:rsidR="00DA15D6" w:rsidRPr="00D5159C" w:rsidRDefault="00DA15D6" w:rsidP="00DA15D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5159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รายละเอียดค่าธรรมเนียม</w:t>
                  </w:r>
                </w:p>
              </w:tc>
              <w:tc>
                <w:tcPr>
                  <w:tcW w:w="3219" w:type="dxa"/>
                </w:tcPr>
                <w:p w14:paraId="545A0E1B" w14:textId="77777777" w:rsidR="00DA15D6" w:rsidRPr="00D5159C" w:rsidRDefault="00DA15D6" w:rsidP="00DA15D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D5159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ค่าธรรมเนียม </w:t>
                  </w:r>
                  <w:r w:rsidRPr="00D5159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(</w:t>
                  </w:r>
                  <w:r w:rsidRPr="00D5159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บาท</w:t>
                  </w:r>
                  <w:r w:rsidRPr="00D5159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/</w:t>
                  </w:r>
                  <w:r w:rsidRPr="00D5159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ร้อยละ</w:t>
                  </w:r>
                  <w:r w:rsidRPr="00D5159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)</w:t>
                  </w:r>
                </w:p>
              </w:tc>
            </w:tr>
            <w:tr w:rsidR="00DA15D6" w14:paraId="6D4E35EF" w14:textId="77777777" w:rsidTr="00DA15D6">
              <w:tc>
                <w:tcPr>
                  <w:tcW w:w="790" w:type="dxa"/>
                </w:tcPr>
                <w:p w14:paraId="1D8832F7" w14:textId="77777777" w:rsidR="00DA15D6" w:rsidRDefault="00DA15D6" w:rsidP="00DA15D6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6045" w:type="dxa"/>
                </w:tcPr>
                <w:p w14:paraId="0D17F8E3" w14:textId="77777777" w:rsidR="00DA15D6" w:rsidRPr="00E426D3" w:rsidRDefault="00DA15D6" w:rsidP="00DA15D6">
                  <w:pPr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</w:rPr>
                  </w:pPr>
                  <w:r w:rsidRPr="00E426D3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ไม่มีข้อมูลค่าธรรมเนียม</w:t>
                  </w:r>
                </w:p>
              </w:tc>
              <w:tc>
                <w:tcPr>
                  <w:tcW w:w="3219" w:type="dxa"/>
                </w:tcPr>
                <w:p w14:paraId="6BB3D70E" w14:textId="77777777" w:rsidR="00DA15D6" w:rsidRDefault="00DA15D6" w:rsidP="00DA15D6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14:paraId="6C7809C8" w14:textId="77777777" w:rsidR="00DA15D6" w:rsidRPr="00BA7D61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</w:tbl>
    <w:p w14:paraId="59643F57" w14:textId="77777777" w:rsidR="00DA15D6" w:rsidRPr="00BA7D61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DEE131" w14:textId="1B16954B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  <w:r w:rsidR="00DA15D6" w:rsidRP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แนะนำบริการ</w:t>
      </w:r>
    </w:p>
    <w:tbl>
      <w:tblPr>
        <w:tblStyle w:val="a4"/>
        <w:tblW w:w="0" w:type="auto"/>
        <w:tblInd w:w="85" w:type="dxa"/>
        <w:tblLook w:val="04A0" w:firstRow="1" w:lastRow="0" w:firstColumn="1" w:lastColumn="0" w:noHBand="0" w:noVBand="1"/>
      </w:tblPr>
      <w:tblGrid>
        <w:gridCol w:w="900"/>
        <w:gridCol w:w="9175"/>
      </w:tblGrid>
      <w:tr w:rsidR="00DA15D6" w14:paraId="2FF4E417" w14:textId="77777777" w:rsidTr="00DA15D6">
        <w:tc>
          <w:tcPr>
            <w:tcW w:w="900" w:type="dxa"/>
          </w:tcPr>
          <w:p w14:paraId="027206EC" w14:textId="77777777" w:rsidR="00DA15D6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175" w:type="dxa"/>
          </w:tcPr>
          <w:p w14:paraId="6B80316C" w14:textId="77777777" w:rsidR="00DA15D6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822E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 xml:space="preserve">/ </w:t>
            </w:r>
            <w:r w:rsidRPr="009822E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DA15D6" w14:paraId="27C0FBE9" w14:textId="77777777" w:rsidTr="00DA15D6">
        <w:tc>
          <w:tcPr>
            <w:tcW w:w="900" w:type="dxa"/>
          </w:tcPr>
          <w:p w14:paraId="60DF0777" w14:textId="77777777" w:rsidR="00DA15D6" w:rsidRPr="00593496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bookmarkStart w:id="1" w:name="_Hlk161060923"/>
            <w:r w:rsidRPr="00593496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175" w:type="dxa"/>
          </w:tcPr>
          <w:p w14:paraId="672E5A83" w14:textId="77777777" w:rsidR="00DA15D6" w:rsidRPr="005F47AA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78533E36" w14:textId="77777777" w:rsidR="00DA15D6" w:rsidRPr="005F47AA" w:rsidRDefault="00DA15D6" w:rsidP="00DA15D6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มู่ที่ 7 ตำบลขามป้อม  อำเภอสำโรง  จังหวัดอุบลราชธานี 34360</w:t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. 045-959744</w:t>
            </w:r>
          </w:p>
          <w:p w14:paraId="2C8689AA" w14:textId="77777777" w:rsidR="00DA15D6" w:rsidRPr="005F47AA" w:rsidRDefault="00DA15D6" w:rsidP="00DA15D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เว็บไซต์ของหน่ว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ยงาน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: https://Khampomsomrong.go.th</w:t>
            </w:r>
          </w:p>
          <w:p w14:paraId="405C15E6" w14:textId="77777777" w:rsidR="00DA15D6" w:rsidRPr="009822E9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</w:p>
        </w:tc>
      </w:tr>
      <w:bookmarkEnd w:id="1"/>
    </w:tbl>
    <w:p w14:paraId="318CEDF1" w14:textId="77777777" w:rsidR="00DA15D6" w:rsidRPr="009822E9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690F74B" w14:textId="78BA7B76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a4"/>
        <w:tblW w:w="0" w:type="auto"/>
        <w:tblInd w:w="85" w:type="dxa"/>
        <w:tblLook w:val="04A0" w:firstRow="1" w:lastRow="0" w:firstColumn="1" w:lastColumn="0" w:noHBand="0" w:noVBand="1"/>
      </w:tblPr>
      <w:tblGrid>
        <w:gridCol w:w="1170"/>
        <w:gridCol w:w="8905"/>
      </w:tblGrid>
      <w:tr w:rsidR="00DA15D6" w14:paraId="2D5FB9A1" w14:textId="77777777" w:rsidTr="00DA15D6">
        <w:tc>
          <w:tcPr>
            <w:tcW w:w="1170" w:type="dxa"/>
          </w:tcPr>
          <w:p w14:paraId="026BA954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8905" w:type="dxa"/>
          </w:tcPr>
          <w:p w14:paraId="774BAE04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ชื่อแบบฟอร์ม</w:t>
            </w:r>
          </w:p>
        </w:tc>
      </w:tr>
      <w:tr w:rsidR="00DA15D6" w14:paraId="0F8C6AB4" w14:textId="77777777" w:rsidTr="00DA15D6">
        <w:tc>
          <w:tcPr>
            <w:tcW w:w="1170" w:type="dxa"/>
          </w:tcPr>
          <w:p w14:paraId="4C612EBA" w14:textId="77777777" w:rsidR="00DA15D6" w:rsidRPr="003F21B2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</w:pPr>
            <w:r w:rsidRPr="003F21B2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  <w:t>1)</w:t>
            </w:r>
          </w:p>
        </w:tc>
        <w:tc>
          <w:tcPr>
            <w:tcW w:w="8905" w:type="dxa"/>
          </w:tcPr>
          <w:p w14:paraId="474A7C39" w14:textId="77777777" w:rsidR="00DA15D6" w:rsidRPr="009822E9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แบบคำขอลงทะเบียนรับเงินเบี้ยยังชีพ</w:t>
            </w:r>
          </w:p>
        </w:tc>
      </w:tr>
      <w:tr w:rsidR="00DA15D6" w14:paraId="2DFC5E85" w14:textId="77777777" w:rsidTr="00DA15D6">
        <w:tc>
          <w:tcPr>
            <w:tcW w:w="1170" w:type="dxa"/>
          </w:tcPr>
          <w:p w14:paraId="18E6469F" w14:textId="77777777" w:rsidR="00DA15D6" w:rsidRPr="003F21B2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</w:pPr>
            <w:r w:rsidRPr="003F21B2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2)</w:t>
            </w:r>
          </w:p>
        </w:tc>
        <w:tc>
          <w:tcPr>
            <w:tcW w:w="8905" w:type="dxa"/>
          </w:tcPr>
          <w:p w14:paraId="55300353" w14:textId="77777777" w:rsidR="00DA15D6" w:rsidRPr="009822E9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แบบฟอร์มแบบคำขอรับการ สงเคราะห์</w:t>
            </w:r>
          </w:p>
        </w:tc>
      </w:tr>
      <w:tr w:rsidR="00DA15D6" w14:paraId="546539DE" w14:textId="77777777" w:rsidTr="00DA15D6">
        <w:tc>
          <w:tcPr>
            <w:tcW w:w="1170" w:type="dxa"/>
          </w:tcPr>
          <w:p w14:paraId="45C2E637" w14:textId="77777777" w:rsidR="00DA15D6" w:rsidRPr="003F21B2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3)</w:t>
            </w:r>
          </w:p>
        </w:tc>
        <w:tc>
          <w:tcPr>
            <w:tcW w:w="8905" w:type="dxa"/>
          </w:tcPr>
          <w:p w14:paraId="610693E9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หนังสือแสดงความประสงค์ในการรับเงินสงเคราะห์</w:t>
            </w:r>
          </w:p>
        </w:tc>
      </w:tr>
      <w:tr w:rsidR="00DA15D6" w14:paraId="26901BF4" w14:textId="77777777" w:rsidTr="00DA15D6">
        <w:tc>
          <w:tcPr>
            <w:tcW w:w="1170" w:type="dxa"/>
          </w:tcPr>
          <w:p w14:paraId="4A69ECE3" w14:textId="77777777" w:rsidR="00DA15D6" w:rsidRPr="003F21B2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4)</w:t>
            </w:r>
          </w:p>
        </w:tc>
        <w:tc>
          <w:tcPr>
            <w:tcW w:w="8905" w:type="dxa"/>
          </w:tcPr>
          <w:p w14:paraId="5CB1A83D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หนังสือมอบอำนาจ</w:t>
            </w:r>
          </w:p>
        </w:tc>
      </w:tr>
    </w:tbl>
    <w:p w14:paraId="018D39C9" w14:textId="77777777" w:rsidR="00DA15D6" w:rsidRPr="00BA7D61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p w14:paraId="22403F97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469BF50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7DD52B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0BA99C9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1AA780D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3CC883A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892FC6D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9EAB5E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C50D2EE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3B8CBE8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37335C8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5E323D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5E2649F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7E6B8D2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4AB20CF" w14:textId="77777777" w:rsidR="00DA15D6" w:rsidRPr="00532DD5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321A9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14:paraId="04166365" w14:textId="77777777" w:rsidR="00DA15D6" w:rsidRPr="0026497B" w:rsidRDefault="00DA15D6" w:rsidP="00DA1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26497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26497B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Pr="0026497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  อำเภอสำโรง  จังหวัดอุบลราชธานี</w:t>
      </w:r>
    </w:p>
    <w:p w14:paraId="69EFC406" w14:textId="77777777" w:rsidR="00DA15D6" w:rsidRPr="0026497B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26497B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กระทรวงมหาดไทย</w:t>
      </w:r>
    </w:p>
    <w:p w14:paraId="2E400C12" w14:textId="77777777" w:rsidR="00DA15D6" w:rsidRPr="00532DD5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532DD5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0FE0C" wp14:editId="343EF63D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618E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CP+rtL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6A1BEBF9" w14:textId="75E2DA3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ชื่อกระบวนงาน</w:t>
      </w:r>
      <w:r w:rsidR="00DA15D6" w:rsidRPr="00C929C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14:paraId="4C389CB4" w14:textId="0FF194C4" w:rsidR="00DA15D6" w:rsidRPr="00C929CD" w:rsidRDefault="00C929CD" w:rsidP="00C929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หน่วยงานเจ้าของกระบวนงาน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32E078C9" w14:textId="626C8629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3.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ประเภทของงานบริการ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886973A" w14:textId="365FF773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4.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E646E9B" w14:textId="78EF09BE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DA15D6" w:rsidRPr="00321A95" w14:paraId="776098AB" w14:textId="77777777" w:rsidTr="00DA15D6">
        <w:tc>
          <w:tcPr>
            <w:tcW w:w="675" w:type="dxa"/>
          </w:tcPr>
          <w:p w14:paraId="3DF3DE51" w14:textId="77777777" w:rsidR="00DA15D6" w:rsidRPr="00321A9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1A9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21A9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FA49122" w14:textId="77777777" w:rsidR="00DA15D6" w:rsidRPr="0026497B" w:rsidRDefault="00DA15D6" w:rsidP="00DA15D6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 w:rsidRPr="0026497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พระราชบัญญัติภาษีโรงเรือนและที่ดิน พ</w:t>
            </w:r>
            <w:r w:rsidRPr="0026497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26497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ศ</w:t>
            </w:r>
            <w:r w:rsidRPr="0026497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2475</w:t>
            </w:r>
          </w:p>
        </w:tc>
      </w:tr>
    </w:tbl>
    <w:p w14:paraId="4FCDD7B9" w14:textId="07C153E1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26D9BAF0" w14:textId="5E9A07B8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7.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9E53DCA" w14:textId="02691482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8.</w:t>
      </w:r>
      <w:r w:rsidR="00DA15D6" w:rsidRPr="00C929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3A80357E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</w:t>
      </w:r>
      <w:r w:rsidRPr="00C7417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สถานที่ให้บริการ</w:t>
      </w:r>
      <w:r w:rsidRPr="00C741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องค์การบริหารส่วนตำบลขามป้อม  อำเภอสำโรง จังหวัดอุบลราชธานี 34360 </w:t>
      </w:r>
    </w:p>
    <w:p w14:paraId="6390E4B5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โทร.045-959744   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เปิดให้บริการ วันจันทร์</w:t>
      </w:r>
      <w:r w:rsidRPr="00CF059B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CF059B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CF059B">
        <w:rPr>
          <w:rFonts w:ascii="TH SarabunIT๙" w:hAnsi="TH SarabunIT๙" w:cs="TH SarabunIT๙"/>
          <w:noProof/>
          <w:sz w:val="32"/>
          <w:szCs w:val="32"/>
        </w:rPr>
        <w:t>. (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)</w:t>
      </w:r>
    </w:p>
    <w:p w14:paraId="48A2EDF6" w14:textId="77777777" w:rsidR="00DA15D6" w:rsidRPr="0026497B" w:rsidRDefault="00DA15D6" w:rsidP="00DA15D6">
      <w:pPr>
        <w:tabs>
          <w:tab w:val="left" w:pos="360"/>
          <w:tab w:val="left" w:pos="4335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</w:t>
      </w:r>
      <w:r w:rsidRPr="0026497B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Pr="0026497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26497B">
        <w:rPr>
          <w:rFonts w:ascii="TH SarabunIT๙" w:hAnsi="TH SarabunIT๙" w:cs="TH SarabunIT๙"/>
          <w:noProof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</w:p>
    <w:p w14:paraId="2D8FDA06" w14:textId="77777777" w:rsidR="00DA15D6" w:rsidRPr="00CF059B" w:rsidRDefault="00DA15D6" w:rsidP="00DA15D6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DA15D6" w14:paraId="5C61BF33" w14:textId="77777777" w:rsidTr="00DA15D6">
        <w:tc>
          <w:tcPr>
            <w:tcW w:w="4900" w:type="dxa"/>
            <w:gridSpan w:val="2"/>
            <w:shd w:val="clear" w:color="auto" w:fill="9CC2E5" w:themeFill="accent1" w:themeFillTint="99"/>
          </w:tcPr>
          <w:p w14:paraId="02ABE1FD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4900" w:type="dxa"/>
            <w:gridSpan w:val="2"/>
            <w:shd w:val="clear" w:color="auto" w:fill="D5DCE4" w:themeFill="text2" w:themeFillTint="33"/>
          </w:tcPr>
          <w:p w14:paraId="1709572B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One</w:t>
            </w:r>
            <w:r w:rsidRPr="00F96F1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Stop Service</w:t>
            </w:r>
          </w:p>
        </w:tc>
      </w:tr>
      <w:tr w:rsidR="00DA15D6" w14:paraId="25024B8E" w14:textId="77777777" w:rsidTr="00DA15D6">
        <w:tc>
          <w:tcPr>
            <w:tcW w:w="2450" w:type="dxa"/>
            <w:shd w:val="clear" w:color="auto" w:fill="F7CAAC" w:themeFill="accent2" w:themeFillTint="66"/>
          </w:tcPr>
          <w:p w14:paraId="2CF0E94F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450" w:type="dxa"/>
            <w:shd w:val="clear" w:color="auto" w:fill="F7CAAC" w:themeFill="accent2" w:themeFillTint="66"/>
          </w:tcPr>
          <w:p w14:paraId="3133571D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19A1BE17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6D0647ED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DA15D6" w14:paraId="28B9B157" w14:textId="77777777" w:rsidTr="00DA15D6">
        <w:tc>
          <w:tcPr>
            <w:tcW w:w="2450" w:type="dxa"/>
          </w:tcPr>
          <w:p w14:paraId="6419552F" w14:textId="77777777" w:rsidR="00DA15D6" w:rsidRPr="00A9703A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ออนไลน์ </w:t>
            </w:r>
          </w:p>
        </w:tc>
        <w:tc>
          <w:tcPr>
            <w:tcW w:w="2450" w:type="dxa"/>
          </w:tcPr>
          <w:p w14:paraId="3AE5DAAB" w14:textId="77777777" w:rsidR="00DA15D6" w:rsidRPr="00A9703A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  <w:tc>
          <w:tcPr>
            <w:tcW w:w="2450" w:type="dxa"/>
          </w:tcPr>
          <w:p w14:paraId="1F02AFDC" w14:textId="77777777" w:rsidR="00DA15D6" w:rsidRPr="00A9703A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  อ.สำโรง  จ.อุบลราชธานี</w:t>
            </w:r>
          </w:p>
        </w:tc>
        <w:tc>
          <w:tcPr>
            <w:tcW w:w="2450" w:type="dxa"/>
          </w:tcPr>
          <w:p w14:paraId="45214750" w14:textId="77777777" w:rsidR="00DA15D6" w:rsidRPr="00792227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</w:tbl>
    <w:p w14:paraId="76D511F2" w14:textId="77777777" w:rsidR="00DA15D6" w:rsidRPr="0025580B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671E6BB8" w14:textId="37FF882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9.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151766F6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พระราชบัญญัติภาษีโรงเรือนและที่ดิน พ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. 2475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เมืองพัทยา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ประชาสัมพันธ์ขั้นตอนและ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วิธีการชำระภาษี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แจ้งให้เจ้าของทรัพย์สินทราบเพื่อยื่นแบบแสดงรายการทรัพย์สิน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.2)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.2)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ภายในเดือนกุมภาพันธ์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4.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.8)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5.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เจ้าของทรัพย์สินชำระภาษีทันที หรือชำระภาษีภายในกำหนดเวลา</w:t>
      </w:r>
      <w:r w:rsidRPr="00532DD5">
        <w:rPr>
          <w:rFonts w:ascii="TH SarabunIT๙" w:hAnsi="TH SarabunIT๙" w:cs="TH SarabunIT๙"/>
          <w:noProof/>
          <w:sz w:val="32"/>
          <w:szCs w:val="32"/>
        </w:rPr>
        <w:t>)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6.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นับแต่ได้รับแจ้งการประเมิน กรณีที่เจ้าของทรัพย์สินชำระภาษี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</w:p>
    <w:p w14:paraId="3DD59B2C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เกินเวลาที่กำหนด จะต้องชำระเงินเพิ่มตามอัตราที่กฎหมายกำหนด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7.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เจ้าของทรัพย์สิน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 ภายใน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</w:p>
    <w:p w14:paraId="46AEBC7A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นับจากวันที่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                                                                                                 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เจ้าของทรัพย์สินยื่นอุทธรณ์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.9)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8.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t>ผู้รับคำขอและผู้ยื่นคำขอจะต้องลงนามบันทึกสองฝ่ายและรายการเอกสาร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9.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10.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>11.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</w:p>
    <w:p w14:paraId="388177D3" w14:textId="77777777" w:rsidR="00DA15D6" w:rsidRPr="00A85112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14:paraId="59DEBBE2" w14:textId="24693458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10.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50DAABF6" w14:textId="77777777" w:rsidR="00DA15D6" w:rsidRPr="00532DD5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A8511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ระยะเวลาดำเนินการรวม   31 วัน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2138"/>
        <w:gridCol w:w="2592"/>
        <w:gridCol w:w="1030"/>
        <w:gridCol w:w="1260"/>
        <w:gridCol w:w="2561"/>
      </w:tblGrid>
      <w:tr w:rsidR="00DA15D6" w:rsidRPr="00532DD5" w14:paraId="088B53CF" w14:textId="77777777" w:rsidTr="00DA15D6">
        <w:trPr>
          <w:tblHeader/>
        </w:trPr>
        <w:tc>
          <w:tcPr>
            <w:tcW w:w="805" w:type="dxa"/>
            <w:vAlign w:val="center"/>
          </w:tcPr>
          <w:p w14:paraId="7003D48E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138" w:type="dxa"/>
            <w:vAlign w:val="center"/>
          </w:tcPr>
          <w:p w14:paraId="5DFE43C5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7E7AC3E4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030" w:type="dxa"/>
            <w:vAlign w:val="center"/>
          </w:tcPr>
          <w:p w14:paraId="46B9EE2D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260" w:type="dxa"/>
          </w:tcPr>
          <w:p w14:paraId="65F300FF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2561" w:type="dxa"/>
          </w:tcPr>
          <w:p w14:paraId="367A2FDF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532DD5" w14:paraId="4A9F0E43" w14:textId="77777777" w:rsidTr="00DA15D6">
        <w:tc>
          <w:tcPr>
            <w:tcW w:w="805" w:type="dxa"/>
          </w:tcPr>
          <w:p w14:paraId="641ADED9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75E422F0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4C1D57E8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1CC24FE7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14:paraId="6580049E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0" w:type="dxa"/>
          </w:tcPr>
          <w:p w14:paraId="7B3E07F9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260" w:type="dxa"/>
          </w:tcPr>
          <w:p w14:paraId="15C4CED9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2561" w:type="dxa"/>
          </w:tcPr>
          <w:p w14:paraId="3A402A2F" w14:textId="77777777" w:rsidR="00DA15D6" w:rsidRPr="00442F94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 นับแต่ผู้รับบริการมายื่นคำขอ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</w:tc>
      </w:tr>
      <w:tr w:rsidR="00DA15D6" w:rsidRPr="00532DD5" w14:paraId="0A452B44" w14:textId="77777777" w:rsidTr="00DA15D6">
        <w:tc>
          <w:tcPr>
            <w:tcW w:w="805" w:type="dxa"/>
          </w:tcPr>
          <w:p w14:paraId="52F2FB3A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4E9CC692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F7ABB75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52767156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14:paraId="24E6D792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0" w:type="dxa"/>
          </w:tcPr>
          <w:p w14:paraId="46E8C206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260" w:type="dxa"/>
          </w:tcPr>
          <w:p w14:paraId="6A682CAE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2561" w:type="dxa"/>
          </w:tcPr>
          <w:p w14:paraId="3986FA82" w14:textId="77777777" w:rsidR="00DA15D6" w:rsidRPr="00442F94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นับจากวันที่ยื่นแบบแสดงรายการทรัพย์สิน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.2) 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ตามพระราชบัญญัติวิธีปฏิบัติราชการทางปกครองฯ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องค์การบริหารส่วนตำบลขามป้อม </w:t>
            </w:r>
          </w:p>
        </w:tc>
      </w:tr>
    </w:tbl>
    <w:p w14:paraId="1A99819C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0DF01A" w14:textId="4A6F24A5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47C0D249" w14:textId="655262A6" w:rsidR="00DA15D6" w:rsidRPr="00532DD5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90"/>
        <w:gridCol w:w="1890"/>
        <w:gridCol w:w="1260"/>
        <w:gridCol w:w="1364"/>
        <w:gridCol w:w="1110"/>
        <w:gridCol w:w="1797"/>
      </w:tblGrid>
      <w:tr w:rsidR="00DA15D6" w:rsidRPr="00532DD5" w14:paraId="0B387594" w14:textId="77777777" w:rsidTr="00DA15D6">
        <w:trPr>
          <w:tblHeader/>
          <w:jc w:val="center"/>
        </w:trPr>
        <w:tc>
          <w:tcPr>
            <w:tcW w:w="675" w:type="dxa"/>
            <w:vAlign w:val="center"/>
          </w:tcPr>
          <w:p w14:paraId="4B50273D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90" w:type="dxa"/>
            <w:vAlign w:val="center"/>
          </w:tcPr>
          <w:p w14:paraId="5CFE3E81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90" w:type="dxa"/>
            <w:vAlign w:val="center"/>
          </w:tcPr>
          <w:p w14:paraId="20B0B18F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260" w:type="dxa"/>
            <w:vAlign w:val="center"/>
          </w:tcPr>
          <w:p w14:paraId="3598747F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364" w:type="dxa"/>
            <w:vAlign w:val="center"/>
          </w:tcPr>
          <w:p w14:paraId="34B9F2CC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5CA43A99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2368EC28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532DD5" w14:paraId="395324A2" w14:textId="77777777" w:rsidTr="00DA15D6">
        <w:trPr>
          <w:jc w:val="center"/>
        </w:trPr>
        <w:tc>
          <w:tcPr>
            <w:tcW w:w="675" w:type="dxa"/>
            <w:vAlign w:val="center"/>
          </w:tcPr>
          <w:p w14:paraId="10036757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90" w:type="dxa"/>
          </w:tcPr>
          <w:p w14:paraId="6DA02D66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890" w:type="dxa"/>
          </w:tcPr>
          <w:p w14:paraId="34FA961F" w14:textId="77777777" w:rsidR="00DA15D6" w:rsidRPr="0039212D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กระทรวงมหาดไทย</w:t>
            </w:r>
          </w:p>
        </w:tc>
        <w:tc>
          <w:tcPr>
            <w:tcW w:w="1260" w:type="dxa"/>
          </w:tcPr>
          <w:p w14:paraId="0C5DE4AD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364" w:type="dxa"/>
          </w:tcPr>
          <w:p w14:paraId="091A8A48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A379FEE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2FF5B02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532DD5" w14:paraId="60443E82" w14:textId="77777777" w:rsidTr="00DA15D6">
        <w:trPr>
          <w:jc w:val="center"/>
        </w:trPr>
        <w:tc>
          <w:tcPr>
            <w:tcW w:w="675" w:type="dxa"/>
            <w:vAlign w:val="center"/>
          </w:tcPr>
          <w:p w14:paraId="45B12A93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90" w:type="dxa"/>
          </w:tcPr>
          <w:p w14:paraId="38BB2D6F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90" w:type="dxa"/>
          </w:tcPr>
          <w:p w14:paraId="7FCAC19A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กระทรวงมหาดไทย</w:t>
            </w:r>
          </w:p>
        </w:tc>
        <w:tc>
          <w:tcPr>
            <w:tcW w:w="1260" w:type="dxa"/>
          </w:tcPr>
          <w:p w14:paraId="20723FB0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364" w:type="dxa"/>
          </w:tcPr>
          <w:p w14:paraId="5A01F776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87F505F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73B1291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532DD5" w14:paraId="3419787C" w14:textId="77777777" w:rsidTr="00DA15D6">
        <w:trPr>
          <w:jc w:val="center"/>
        </w:trPr>
        <w:tc>
          <w:tcPr>
            <w:tcW w:w="675" w:type="dxa"/>
            <w:vAlign w:val="center"/>
          </w:tcPr>
          <w:p w14:paraId="351EE867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90" w:type="dxa"/>
          </w:tcPr>
          <w:p w14:paraId="7DC695D3" w14:textId="77777777" w:rsidR="00DA15D6" w:rsidRPr="00532DD5" w:rsidRDefault="00DA15D6" w:rsidP="00DA15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</w:tc>
        <w:tc>
          <w:tcPr>
            <w:tcW w:w="1890" w:type="dxa"/>
          </w:tcPr>
          <w:p w14:paraId="466EBAC2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สำนักงานที่ดิน</w:t>
            </w:r>
          </w:p>
        </w:tc>
        <w:tc>
          <w:tcPr>
            <w:tcW w:w="1260" w:type="dxa"/>
          </w:tcPr>
          <w:p w14:paraId="20FF8F1A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364" w:type="dxa"/>
          </w:tcPr>
          <w:p w14:paraId="07219E22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FBC2EFB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163289A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532DD5" w14:paraId="6460C08E" w14:textId="77777777" w:rsidTr="00DA15D6">
        <w:trPr>
          <w:jc w:val="center"/>
        </w:trPr>
        <w:tc>
          <w:tcPr>
            <w:tcW w:w="675" w:type="dxa"/>
            <w:vAlign w:val="center"/>
          </w:tcPr>
          <w:p w14:paraId="502FED09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90" w:type="dxa"/>
          </w:tcPr>
          <w:p w14:paraId="59A550C1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หรือใบอนุญาตประกอบกิจการค้าของฝ่ายสิ่งแวดล้อมสัญญาเช่าอาคาร</w:t>
            </w:r>
          </w:p>
        </w:tc>
        <w:tc>
          <w:tcPr>
            <w:tcW w:w="1890" w:type="dxa"/>
          </w:tcPr>
          <w:p w14:paraId="3617D7D4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สนง.พัฒนาธุรกิจการค้า</w:t>
            </w:r>
          </w:p>
        </w:tc>
        <w:tc>
          <w:tcPr>
            <w:tcW w:w="1260" w:type="dxa"/>
          </w:tcPr>
          <w:p w14:paraId="4BBFA014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364" w:type="dxa"/>
          </w:tcPr>
          <w:p w14:paraId="116D04B9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E5ADE70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F142F21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532DD5" w14:paraId="44796456" w14:textId="77777777" w:rsidTr="00DA15D6">
        <w:trPr>
          <w:jc w:val="center"/>
        </w:trPr>
        <w:tc>
          <w:tcPr>
            <w:tcW w:w="675" w:type="dxa"/>
            <w:vAlign w:val="center"/>
          </w:tcPr>
          <w:p w14:paraId="6EC7F0EF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90" w:type="dxa"/>
          </w:tcPr>
          <w:p w14:paraId="0772E981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และงบแสดงฐานะการเงิน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90" w:type="dxa"/>
          </w:tcPr>
          <w:p w14:paraId="5E74A3E6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สนง.พัฒนาธุรกิจการค้า</w:t>
            </w:r>
          </w:p>
        </w:tc>
        <w:tc>
          <w:tcPr>
            <w:tcW w:w="1260" w:type="dxa"/>
          </w:tcPr>
          <w:p w14:paraId="3BC08493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364" w:type="dxa"/>
          </w:tcPr>
          <w:p w14:paraId="63AAC2F5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9061CC1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A89D33B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532DD5" w14:paraId="13F1FB0F" w14:textId="77777777" w:rsidTr="00DA15D6">
        <w:trPr>
          <w:jc w:val="center"/>
        </w:trPr>
        <w:tc>
          <w:tcPr>
            <w:tcW w:w="675" w:type="dxa"/>
            <w:vAlign w:val="center"/>
          </w:tcPr>
          <w:p w14:paraId="000B1249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90" w:type="dxa"/>
          </w:tcPr>
          <w:p w14:paraId="43C9223B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14:paraId="1633159E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0D109E4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364" w:type="dxa"/>
          </w:tcPr>
          <w:p w14:paraId="2E755236" w14:textId="77777777" w:rsidR="00DA15D6" w:rsidRPr="00532DD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5DFA80C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03ECAAC" w14:textId="77777777" w:rsidR="00DA15D6" w:rsidRPr="00532DD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4539285E" w14:textId="77777777" w:rsidR="00DA15D6" w:rsidRPr="00532DD5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CCE87A6" w14:textId="0FB97DA0" w:rsidR="00DA15D6" w:rsidRPr="00532DD5" w:rsidRDefault="00C929CD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="00DA15D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2</w:t>
      </w:r>
      <w:r w:rsidR="00DA15D6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DA15D6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70"/>
        <w:gridCol w:w="1701"/>
        <w:gridCol w:w="1843"/>
        <w:gridCol w:w="1559"/>
        <w:gridCol w:w="1701"/>
        <w:gridCol w:w="1110"/>
        <w:gridCol w:w="1666"/>
      </w:tblGrid>
      <w:tr w:rsidR="00DA15D6" w:rsidRPr="00532DD5" w14:paraId="178A3D4F" w14:textId="77777777" w:rsidTr="00DA15D6">
        <w:trPr>
          <w:tblHeader/>
        </w:trPr>
        <w:tc>
          <w:tcPr>
            <w:tcW w:w="770" w:type="dxa"/>
            <w:vAlign w:val="center"/>
          </w:tcPr>
          <w:p w14:paraId="5A36BB8D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00C5FEAC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46C7B5EB" w14:textId="77777777" w:rsidR="00DA15D6" w:rsidRPr="00532DD5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769AE35E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2F118124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4D93FC72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666" w:type="dxa"/>
            <w:vAlign w:val="center"/>
          </w:tcPr>
          <w:p w14:paraId="41488E5C" w14:textId="77777777" w:rsidR="00DA15D6" w:rsidRPr="00532DD5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532DD5" w14:paraId="28794F94" w14:textId="77777777" w:rsidTr="00DA15D6">
        <w:tblPrEx>
          <w:jc w:val="center"/>
          <w:tblInd w:w="0" w:type="dxa"/>
        </w:tblPrEx>
        <w:trPr>
          <w:jc w:val="center"/>
        </w:trPr>
        <w:tc>
          <w:tcPr>
            <w:tcW w:w="10350" w:type="dxa"/>
            <w:gridSpan w:val="7"/>
            <w:vAlign w:val="center"/>
          </w:tcPr>
          <w:p w14:paraId="2D5ECA08" w14:textId="77777777" w:rsidR="00DA15D6" w:rsidRPr="00C46685" w:rsidRDefault="00DA15D6" w:rsidP="00DA15D6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4668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50EE9CDB" w14:textId="77777777" w:rsidR="00DA15D6" w:rsidRPr="00532DD5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6D047152" w14:textId="72A28924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2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85"/>
        <w:gridCol w:w="6046"/>
        <w:gridCol w:w="3419"/>
      </w:tblGrid>
      <w:tr w:rsidR="00DA15D6" w:rsidRPr="00A85112" w14:paraId="052CC8A6" w14:textId="77777777" w:rsidTr="00DA15D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48FA" w14:textId="77777777" w:rsidR="00DA15D6" w:rsidRPr="00A85112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9821" w14:textId="77777777" w:rsidR="00DA15D6" w:rsidRPr="00A85112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รายละเอียดค่าธรรมเนียม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06C0" w14:textId="77777777" w:rsidR="00DA15D6" w:rsidRPr="00A85112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(</w:t>
            </w:r>
            <w:r w:rsidRPr="00A851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/</w:t>
            </w:r>
            <w:r w:rsidRPr="00A851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DA15D6" w:rsidRPr="00A85112" w14:paraId="5188619F" w14:textId="77777777" w:rsidTr="00DA15D6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411" w14:textId="77777777" w:rsidR="00DA15D6" w:rsidRPr="00C4668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26A6" w14:textId="77777777" w:rsidR="00DA15D6" w:rsidRPr="00C46685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68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A2B" w14:textId="77777777" w:rsidR="00DA15D6" w:rsidRPr="00A85112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</w:tbl>
    <w:p w14:paraId="7815EDF8" w14:textId="77777777" w:rsidR="00DA15D6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C5741CB" w14:textId="77777777" w:rsidR="00DA15D6" w:rsidRPr="00532DD5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A840EF1" w14:textId="7EB7A6D9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13.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3"/>
        <w:tblW w:w="10350" w:type="dxa"/>
        <w:tblInd w:w="-95" w:type="dxa"/>
        <w:tblLook w:val="04A0" w:firstRow="1" w:lastRow="0" w:firstColumn="1" w:lastColumn="0" w:noHBand="0" w:noVBand="1"/>
      </w:tblPr>
      <w:tblGrid>
        <w:gridCol w:w="1080"/>
        <w:gridCol w:w="9270"/>
      </w:tblGrid>
      <w:tr w:rsidR="00DA15D6" w:rsidRPr="00A85112" w14:paraId="5C27BA9B" w14:textId="77777777" w:rsidTr="00DA15D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19AD" w14:textId="77777777" w:rsidR="00DA15D6" w:rsidRPr="00A85112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F1CB" w14:textId="77777777" w:rsidR="00DA15D6" w:rsidRPr="00A85112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 w:rsidRPr="00A8511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 xml:space="preserve">/ </w:t>
            </w:r>
            <w:r w:rsidRPr="00A85112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DA15D6" w:rsidRPr="00A85112" w14:paraId="201A97AC" w14:textId="77777777" w:rsidTr="00DA15D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BF8C" w14:textId="77777777" w:rsidR="00DA15D6" w:rsidRPr="00A85112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5A2" w14:textId="77777777" w:rsidR="00DA15D6" w:rsidRPr="005F47AA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39B747B8" w14:textId="77777777" w:rsidR="00DA15D6" w:rsidRPr="005F47AA" w:rsidRDefault="00DA15D6" w:rsidP="00DA15D6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มู่ที่ 7 ตำบลขามป้อม  อำเภอสำโรง  จังหวัดอุบลราชธานี 34360</w:t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. 045-959744</w:t>
            </w:r>
          </w:p>
          <w:p w14:paraId="47473EF3" w14:textId="77777777" w:rsidR="00DA15D6" w:rsidRPr="005F47AA" w:rsidRDefault="00DA15D6" w:rsidP="00DA15D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เว็บไซต์ของหน่ว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ยงาน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: https://Khampomsomrong.go.th</w:t>
            </w:r>
          </w:p>
          <w:p w14:paraId="1346D9B4" w14:textId="77777777" w:rsidR="00DA15D6" w:rsidRPr="00A85112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</w:p>
        </w:tc>
      </w:tr>
    </w:tbl>
    <w:p w14:paraId="37396DB0" w14:textId="77777777" w:rsidR="00DA15D6" w:rsidRPr="00C103B9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131C85D" w14:textId="735071D4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TableGrid5"/>
        <w:tblW w:w="102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DA15D6" w:rsidRPr="004F63A0" w14:paraId="680AAE7C" w14:textId="77777777" w:rsidTr="00DA15D6">
        <w:tc>
          <w:tcPr>
            <w:tcW w:w="10260" w:type="dxa"/>
          </w:tcPr>
          <w:p w14:paraId="5DE05FF1" w14:textId="77777777" w:rsidR="00DA15D6" w:rsidRPr="004F63A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151108175"/>
          </w:p>
          <w:tbl>
            <w:tblPr>
              <w:tblStyle w:val="TableGrid5"/>
              <w:tblW w:w="1017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9290"/>
            </w:tblGrid>
            <w:tr w:rsidR="00DA15D6" w:rsidRPr="004F63A0" w14:paraId="20DA83E0" w14:textId="77777777" w:rsidTr="00DA15D6">
              <w:trPr>
                <w:trHeight w:val="32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D7752" w14:textId="77777777" w:rsidR="00DA15D6" w:rsidRPr="004F63A0" w:rsidRDefault="00DA15D6" w:rsidP="00DA15D6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4F63A0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9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7454D" w14:textId="77777777" w:rsidR="00DA15D6" w:rsidRPr="004F63A0" w:rsidRDefault="00DA15D6" w:rsidP="00DA15D6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4F63A0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ชื่อแบบฟอร์ม</w:t>
                  </w:r>
                </w:p>
              </w:tc>
            </w:tr>
            <w:tr w:rsidR="00DA15D6" w:rsidRPr="004F63A0" w14:paraId="440EFC92" w14:textId="77777777" w:rsidTr="00DA15D6">
              <w:trPr>
                <w:trHeight w:val="32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1E73D" w14:textId="77777777" w:rsidR="00DA15D6" w:rsidRPr="004F63A0" w:rsidRDefault="00DA15D6" w:rsidP="00DA15D6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4F63A0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  <w:t>1)</w:t>
                  </w:r>
                </w:p>
              </w:tc>
              <w:tc>
                <w:tcPr>
                  <w:tcW w:w="9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0F836" w14:textId="77777777" w:rsidR="00DA15D6" w:rsidRPr="004F63A0" w:rsidRDefault="00DA15D6" w:rsidP="00DA15D6">
                  <w:pPr>
                    <w:tabs>
                      <w:tab w:val="left" w:pos="360"/>
                    </w:tabs>
                    <w:contextualSpacing/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4F63A0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แบบแจ้งรายการเพื่อเสียภาษีโรงเรือนและที่ดิน (ภ.ร.ด. 2)</w:t>
                  </w:r>
                </w:p>
              </w:tc>
            </w:tr>
            <w:tr w:rsidR="00DA15D6" w:rsidRPr="004F63A0" w14:paraId="7A04F002" w14:textId="77777777" w:rsidTr="00DA15D6">
              <w:trPr>
                <w:trHeight w:val="32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C356C" w14:textId="77777777" w:rsidR="00DA15D6" w:rsidRPr="004F63A0" w:rsidRDefault="00DA15D6" w:rsidP="00DA15D6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4F63A0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  <w:t>2)</w:t>
                  </w:r>
                </w:p>
              </w:tc>
              <w:tc>
                <w:tcPr>
                  <w:tcW w:w="9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A358C" w14:textId="77777777" w:rsidR="00DA15D6" w:rsidRPr="004F63A0" w:rsidRDefault="00DA15D6" w:rsidP="00DA15D6">
                  <w:pPr>
                    <w:tabs>
                      <w:tab w:val="left" w:pos="360"/>
                    </w:tabs>
                    <w:contextualSpacing/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4F63A0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แบบคำร้องขอให้พิจารณาการประเมินภาษีโรงเรือนและที่ดิน (ภ.ร.ด. 9)</w:t>
                  </w:r>
                </w:p>
              </w:tc>
            </w:tr>
          </w:tbl>
          <w:p w14:paraId="2A7866C0" w14:textId="77777777" w:rsidR="00DA15D6" w:rsidRPr="004F63A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bookmarkEnd w:id="2"/>
    </w:tbl>
    <w:p w14:paraId="7CD4C9F9" w14:textId="77777777" w:rsidR="00DA15D6" w:rsidRPr="004F63A0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A554A20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095A10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2D0C046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2D6D1A91" w14:textId="77777777" w:rsidR="00DA15D6" w:rsidRPr="00532DD5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94D3F2F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FEAABD7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8CF44A6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2898393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896E3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3558587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2F04E35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7F509A3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E7FAFDF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38AC90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E4E717A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26412AF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42DBAB7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960AAC3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C83E217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A8571BC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C6909EB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4AE674B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1BD89CD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76888F5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6378CA6" w14:textId="77777777" w:rsidR="00DA15D6" w:rsidRPr="004811F7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4811F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การขออนุญาตรื้อถอนอาคาร ตามมาตรา </w:t>
      </w:r>
      <w:r w:rsidRPr="004811F7">
        <w:rPr>
          <w:rFonts w:ascii="TH SarabunIT๙" w:hAnsi="TH SarabunIT๙" w:cs="TH SarabunIT๙"/>
          <w:b/>
          <w:bCs/>
          <w:noProof/>
          <w:sz w:val="32"/>
          <w:szCs w:val="32"/>
        </w:rPr>
        <w:t>22</w:t>
      </w:r>
    </w:p>
    <w:p w14:paraId="4C1BC533" w14:textId="77777777" w:rsidR="00DA15D6" w:rsidRPr="00BC0525" w:rsidRDefault="00DA15D6" w:rsidP="00DA1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C05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BC0525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Pr="00BC05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อำเภอสำโรง  จังหวัดอุบลราชธานี</w:t>
      </w:r>
    </w:p>
    <w:p w14:paraId="606909F8" w14:textId="77777777" w:rsidR="00DA15D6" w:rsidRPr="00BC0525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C052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กระทรวงมหาดไทย</w:t>
      </w:r>
    </w:p>
    <w:p w14:paraId="38B06422" w14:textId="77777777" w:rsidR="00DA15D6" w:rsidRPr="00FB2BEA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B2BEA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D9804" wp14:editId="532DB98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AD2E3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/ig427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61FE3B8D" w14:textId="7C308A24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การขออนุญาตรื้อถอนอาคาร ตามมาตรา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22</w:t>
      </w:r>
    </w:p>
    <w:p w14:paraId="713F69D6" w14:textId="3D9110BC" w:rsidR="00DA15D6" w:rsidRPr="00C929CD" w:rsidRDefault="00C929CD" w:rsidP="00C929C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28CC19E0" w14:textId="0945D78E" w:rsidR="00DA15D6" w:rsidRPr="00C929CD" w:rsidRDefault="00C929CD" w:rsidP="00C929C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(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)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90965D7" w14:textId="1798439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/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/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894BD2D" w14:textId="66E0A21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DA15D6" w:rsidRPr="00FB2BEA" w14:paraId="30E3FAB7" w14:textId="77777777" w:rsidTr="00DA15D6">
        <w:tc>
          <w:tcPr>
            <w:tcW w:w="675" w:type="dxa"/>
          </w:tcPr>
          <w:p w14:paraId="3D2A398B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7EE6D4E" w14:textId="77777777" w:rsidR="00DA15D6" w:rsidRPr="00587E42" w:rsidRDefault="00DA15D6" w:rsidP="00DA15D6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 w:rsidRPr="00587E42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587E42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587E42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ศ</w:t>
            </w:r>
            <w:r w:rsidRPr="00587E42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2522</w:t>
            </w:r>
          </w:p>
        </w:tc>
      </w:tr>
    </w:tbl>
    <w:p w14:paraId="35160CDB" w14:textId="335891DB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29F80740" w14:textId="6A867559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7.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การขออนุญาตรื้อถอนอาคาร ตามมาตรา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22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2B3AE5FD" w14:textId="6D10862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8.</w:t>
      </w:r>
      <w:r w:rsidR="00DA15D6" w:rsidRPr="00C929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0D95D62F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</w:t>
      </w:r>
      <w:r w:rsidRPr="00C7417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สถานที่ให้บริการ</w:t>
      </w:r>
      <w:r w:rsidRPr="00C741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องค์การบริหารส่วนตำบลขามป้อม  อำเภอสำโรง จังหวัดอุบลราชธานี 34360 </w:t>
      </w:r>
    </w:p>
    <w:p w14:paraId="48467030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โทร.045-959744  </w:t>
      </w:r>
      <w:r w:rsidRPr="00CF059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  <w:lang w:bidi="th-TH"/>
        </w:rPr>
        <w:t xml:space="preserve"> 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เปิดให้บริการ วันจันทร์</w:t>
      </w:r>
      <w:r w:rsidRPr="00CF059B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CF059B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CF059B">
        <w:rPr>
          <w:rFonts w:ascii="TH SarabunIT๙" w:hAnsi="TH SarabunIT๙" w:cs="TH SarabunIT๙"/>
          <w:noProof/>
          <w:sz w:val="32"/>
          <w:szCs w:val="32"/>
        </w:rPr>
        <w:t>. (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 w:rsidRPr="00CF059B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514AB43C" w14:textId="77777777" w:rsidR="00DA15D6" w:rsidRPr="00C826DE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    </w:t>
      </w:r>
      <w:r w:rsidRPr="00C826DE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Pr="00C826D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C826DE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39F1309F" w14:textId="77777777" w:rsidR="00DA15D6" w:rsidRPr="00CF059B" w:rsidRDefault="00DA15D6" w:rsidP="00DA15D6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DA15D6" w14:paraId="5501B020" w14:textId="77777777" w:rsidTr="00DA15D6">
        <w:tc>
          <w:tcPr>
            <w:tcW w:w="4900" w:type="dxa"/>
            <w:gridSpan w:val="2"/>
            <w:shd w:val="clear" w:color="auto" w:fill="9CC2E5" w:themeFill="accent1" w:themeFillTint="99"/>
          </w:tcPr>
          <w:p w14:paraId="74E320E5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4900" w:type="dxa"/>
            <w:gridSpan w:val="2"/>
            <w:shd w:val="clear" w:color="auto" w:fill="D5DCE4" w:themeFill="text2" w:themeFillTint="33"/>
          </w:tcPr>
          <w:p w14:paraId="4871E8ED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One</w:t>
            </w:r>
            <w:r w:rsidRPr="00F96F1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Stop Service</w:t>
            </w:r>
          </w:p>
        </w:tc>
      </w:tr>
      <w:tr w:rsidR="00DA15D6" w14:paraId="75325F77" w14:textId="77777777" w:rsidTr="00DA15D6">
        <w:tc>
          <w:tcPr>
            <w:tcW w:w="2450" w:type="dxa"/>
            <w:shd w:val="clear" w:color="auto" w:fill="F7CAAC" w:themeFill="accent2" w:themeFillTint="66"/>
          </w:tcPr>
          <w:p w14:paraId="3CCEA846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450" w:type="dxa"/>
            <w:shd w:val="clear" w:color="auto" w:fill="F7CAAC" w:themeFill="accent2" w:themeFillTint="66"/>
          </w:tcPr>
          <w:p w14:paraId="5F1A4771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0E3394DE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6BE2C1D1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DA15D6" w14:paraId="4528720D" w14:textId="77777777" w:rsidTr="00DA15D6">
        <w:tc>
          <w:tcPr>
            <w:tcW w:w="2450" w:type="dxa"/>
          </w:tcPr>
          <w:p w14:paraId="288551D7" w14:textId="77777777" w:rsidR="00DA15D6" w:rsidRPr="00AF4B4B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ออนไลน์</w:t>
            </w:r>
          </w:p>
        </w:tc>
        <w:tc>
          <w:tcPr>
            <w:tcW w:w="2450" w:type="dxa"/>
          </w:tcPr>
          <w:p w14:paraId="1DA17774" w14:textId="77777777" w:rsidR="00DA15D6" w:rsidRPr="00AF4B4B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  <w:tc>
          <w:tcPr>
            <w:tcW w:w="2450" w:type="dxa"/>
          </w:tcPr>
          <w:p w14:paraId="56706884" w14:textId="77777777" w:rsidR="00DA15D6" w:rsidRPr="00AF4B4B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  อ.สำโรง  จ.อุบลราชธานี</w:t>
            </w:r>
          </w:p>
        </w:tc>
        <w:tc>
          <w:tcPr>
            <w:tcW w:w="2450" w:type="dxa"/>
          </w:tcPr>
          <w:p w14:paraId="316685D1" w14:textId="77777777" w:rsidR="00DA15D6" w:rsidRPr="00AF4B4B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</w:tbl>
    <w:p w14:paraId="3BAC2F5F" w14:textId="77777777" w:rsidR="00DA15D6" w:rsidRPr="0024364B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24"/>
          <w:szCs w:val="24"/>
          <w:lang w:bidi="th-TH"/>
        </w:rPr>
      </w:pPr>
    </w:p>
    <w:p w14:paraId="57A21066" w14:textId="6B76C22B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9.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F5BFE6E" w14:textId="77777777" w:rsidR="00DA15D6" w:rsidRDefault="00DA15D6" w:rsidP="00DA15D6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</w:t>
      </w:r>
      <w:r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</w:t>
      </w:r>
      <w:r w:rsidRPr="00FB2BEA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ใดจะรื้อถอนอาคารที่มีส่วนสูงเกิน </w:t>
      </w:r>
      <w:r w:rsidRPr="00FB2BEA">
        <w:rPr>
          <w:rFonts w:ascii="TH SarabunIT๙" w:hAnsi="TH SarabunIT๙" w:cs="TH SarabunIT๙"/>
          <w:noProof/>
          <w:sz w:val="32"/>
          <w:szCs w:val="32"/>
        </w:rPr>
        <w:t>15</w:t>
      </w:r>
      <w:r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เมตร ซึ่งอยู่ห่างจากอาคารอื่นหรือที่สาธารณะน้อยกว่าความสูงของอาคาร และอาคารที่อยู่ห่างจากอาคารอื่นหรือที่สาธารณะน้อยกว่า ๒ เมตรต้องได้รับใบอนุญาตจากเจ้าพนักงานท้องถิ่น ซึ่ง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FB2BEA">
        <w:rPr>
          <w:rFonts w:ascii="TH SarabunIT๙" w:hAnsi="TH SarabunIT๙" w:cs="TH SarabunIT๙"/>
          <w:noProof/>
          <w:sz w:val="32"/>
          <w:szCs w:val="32"/>
        </w:rPr>
        <w:t>45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FB2BEA">
        <w:rPr>
          <w:rFonts w:ascii="TH SarabunIT๙" w:hAnsi="TH SarabunIT๙" w:cs="TH SarabunIT๙"/>
          <w:noProof/>
          <w:sz w:val="32"/>
          <w:szCs w:val="32"/>
        </w:rPr>
        <w:t>2</w:t>
      </w:r>
      <w:r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คราว คราวละไม่เกิน </w:t>
      </w:r>
      <w:r w:rsidRPr="00FB2BEA">
        <w:rPr>
          <w:rFonts w:ascii="TH SarabunIT๙" w:hAnsi="TH SarabunIT๙" w:cs="TH SarabunIT๙"/>
          <w:noProof/>
          <w:sz w:val="32"/>
          <w:szCs w:val="32"/>
        </w:rPr>
        <w:t>45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</w:t>
      </w:r>
    </w:p>
    <w:p w14:paraId="073CB8F3" w14:textId="77777777" w:rsidR="00DA15D6" w:rsidRDefault="00DA15D6" w:rsidP="00DA15D6">
      <w:pPr>
        <w:tabs>
          <w:tab w:val="left" w:pos="360"/>
        </w:tabs>
        <w:spacing w:after="0" w:line="240" w:lineRule="auto"/>
        <w:ind w:right="8352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ไว้นั้นแล้วแต่กรณี</w:t>
      </w:r>
      <w:r w:rsidRPr="00FB2BEA">
        <w:rPr>
          <w:rFonts w:ascii="TH SarabunIT๙" w:hAnsi="TH SarabunIT๙" w:cs="TH SarabunIT๙"/>
          <w:noProof/>
          <w:sz w:val="32"/>
          <w:szCs w:val="32"/>
        </w:rPr>
        <w:br/>
      </w:r>
    </w:p>
    <w:p w14:paraId="3F9006D6" w14:textId="77777777" w:rsidR="00DA15D6" w:rsidRDefault="00DA15D6" w:rsidP="00DA15D6">
      <w:pPr>
        <w:tabs>
          <w:tab w:val="left" w:pos="360"/>
        </w:tabs>
        <w:spacing w:after="0" w:line="240" w:lineRule="auto"/>
        <w:ind w:right="8352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63214D" w14:textId="77777777" w:rsidR="00DA15D6" w:rsidRDefault="00DA15D6" w:rsidP="00DA15D6">
      <w:pPr>
        <w:tabs>
          <w:tab w:val="left" w:pos="360"/>
        </w:tabs>
        <w:spacing w:after="0" w:line="240" w:lineRule="auto"/>
        <w:ind w:right="8352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D014D7B" w14:textId="77777777" w:rsidR="00DA15D6" w:rsidRDefault="00DA15D6" w:rsidP="00DA15D6">
      <w:pPr>
        <w:tabs>
          <w:tab w:val="left" w:pos="360"/>
        </w:tabs>
        <w:spacing w:after="0" w:line="240" w:lineRule="auto"/>
        <w:ind w:right="8352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6063E9A" w14:textId="77777777" w:rsidR="00DA15D6" w:rsidRDefault="00DA15D6" w:rsidP="00DA15D6">
      <w:pPr>
        <w:tabs>
          <w:tab w:val="left" w:pos="360"/>
        </w:tabs>
        <w:spacing w:after="0" w:line="240" w:lineRule="auto"/>
        <w:ind w:right="8352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89C6866" w14:textId="77777777" w:rsidR="00DA15D6" w:rsidRDefault="00DA15D6" w:rsidP="00DA15D6">
      <w:pPr>
        <w:tabs>
          <w:tab w:val="left" w:pos="360"/>
        </w:tabs>
        <w:spacing w:after="0" w:line="240" w:lineRule="auto"/>
        <w:ind w:right="8352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35DCB59" w14:textId="77777777" w:rsidR="00DA15D6" w:rsidRPr="00FB2BEA" w:rsidRDefault="00DA15D6" w:rsidP="00DA15D6">
      <w:pPr>
        <w:tabs>
          <w:tab w:val="left" w:pos="360"/>
        </w:tabs>
        <w:spacing w:after="0" w:line="240" w:lineRule="auto"/>
        <w:ind w:right="8352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04EFB4F" w14:textId="62C1EDF2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10.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210BE7C8" w14:textId="77777777" w:rsidR="00DA15D6" w:rsidRPr="00FB2BEA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811F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ระยะเวลาดำเนินการรวม   45 วัน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2138"/>
        <w:gridCol w:w="2592"/>
        <w:gridCol w:w="1368"/>
        <w:gridCol w:w="1684"/>
        <w:gridCol w:w="1799"/>
      </w:tblGrid>
      <w:tr w:rsidR="00DA15D6" w:rsidRPr="00FB2BEA" w14:paraId="54B6276C" w14:textId="77777777" w:rsidTr="00DA15D6">
        <w:trPr>
          <w:tblHeader/>
        </w:trPr>
        <w:tc>
          <w:tcPr>
            <w:tcW w:w="805" w:type="dxa"/>
            <w:vAlign w:val="center"/>
          </w:tcPr>
          <w:p w14:paraId="60C7B4A7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138" w:type="dxa"/>
            <w:vAlign w:val="center"/>
          </w:tcPr>
          <w:p w14:paraId="686A5211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51DB497D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649F2F27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49E0D6D7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519ED09E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FB2BEA" w14:paraId="67BF0C2C" w14:textId="77777777" w:rsidTr="00DA15D6">
        <w:tc>
          <w:tcPr>
            <w:tcW w:w="805" w:type="dxa"/>
          </w:tcPr>
          <w:p w14:paraId="6B1334E5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5AE12D26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B8E03AB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622F6A12" w14:textId="77777777" w:rsidR="00DA15D6" w:rsidRPr="00FB2BE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ยื่นขออนุญาตรื้อถอนอาคาร พร้อมเอกสาร</w:t>
            </w:r>
          </w:p>
          <w:p w14:paraId="50052229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6FFC4EC4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66A72B" w14:textId="77777777" w:rsidR="00DA15D6" w:rsidRPr="00133B7B" w:rsidRDefault="00DA15D6" w:rsidP="00DA15D6">
            <w:pPr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2628011A" w14:textId="77777777" w:rsidR="00DA15D6" w:rsidRPr="00FB2BE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ในพื้นที่ที่จะขออนุญาตรื้อถอนอาคาร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6084C21B" w14:textId="77777777" w:rsidTr="00DA15D6">
        <w:tc>
          <w:tcPr>
            <w:tcW w:w="805" w:type="dxa"/>
          </w:tcPr>
          <w:p w14:paraId="2742EA00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4D17B8B2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215756F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C46E4F7" w14:textId="77777777" w:rsidR="00DA15D6" w:rsidRPr="00FB2BE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เจ้าพนักงานท้องถิ่นตรวจพิจารณาเอกสารประกอบการขออนุญาต</w:t>
            </w:r>
          </w:p>
          <w:p w14:paraId="36CA8FB4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13F7BA2B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1ADCBE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237527CE" w14:textId="77777777" w:rsidR="00DA15D6" w:rsidRPr="00FB2BE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ในพื้นที่ที่จะขออนุญาตรื้อถอนอาคาร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04B9633E" w14:textId="77777777" w:rsidTr="00DA15D6">
        <w:tc>
          <w:tcPr>
            <w:tcW w:w="805" w:type="dxa"/>
          </w:tcPr>
          <w:p w14:paraId="60176F75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7E1BB9AF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8AF7B25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4F13E4A0" w14:textId="77777777" w:rsidR="00DA15D6" w:rsidRPr="00FB2BE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จัดสรรที่ดิน ฯ</w:t>
            </w:r>
          </w:p>
          <w:p w14:paraId="4936B214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525A8EF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72AA00B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94AC6CC" w14:textId="77777777" w:rsidR="00DA15D6" w:rsidRPr="00FB2BE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ในพื้นที่ที่จะขออนุญาตรื้อถอนอาคาร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572F9347" w14:textId="77777777" w:rsidTr="00DA15D6">
        <w:trPr>
          <w:trHeight w:val="2258"/>
        </w:trPr>
        <w:tc>
          <w:tcPr>
            <w:tcW w:w="805" w:type="dxa"/>
          </w:tcPr>
          <w:p w14:paraId="572100E9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282CDE1C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5C51AE7D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449FD4D7" w14:textId="77777777" w:rsidR="00DA15D6" w:rsidRPr="00FB2BE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และแจ้งให้ผู้ขอมารับใบอนุญาตรื้อถอนอาคาร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14:paraId="42B5175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384E542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FFE4DC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49FBAD2E" w14:textId="77777777" w:rsidR="00DA15D6" w:rsidRPr="00FB2BE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ในพื้นที่ที่จะขออนุญาตรื้อถอนอาคาร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5731F544" w14:textId="77777777" w:rsidR="00DA15D6" w:rsidRDefault="00DA15D6" w:rsidP="00DA15D6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bookmarkStart w:id="3" w:name="_Hlk151107834"/>
    </w:p>
    <w:p w14:paraId="329B0FD0" w14:textId="77777777" w:rsidR="00DA15D6" w:rsidRDefault="00DA15D6" w:rsidP="00DA15D6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</w:p>
    <w:p w14:paraId="01BA7DCD" w14:textId="77777777" w:rsidR="00DA15D6" w:rsidRDefault="00DA15D6" w:rsidP="00DA15D6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</w:p>
    <w:p w14:paraId="6A78CFC7" w14:textId="77777777" w:rsidR="00DA15D6" w:rsidRPr="00FB2BEA" w:rsidRDefault="00DA15D6" w:rsidP="00DA15D6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</w:p>
    <w:bookmarkEnd w:id="3"/>
    <w:p w14:paraId="37C7E8E0" w14:textId="77777777" w:rsidR="00DA15D6" w:rsidRPr="00FB2BEA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3DB338" w14:textId="0D7F5C16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591116A7" w14:textId="1731A40C" w:rsidR="00DA15D6" w:rsidRPr="00FB2BEA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1843"/>
        <w:gridCol w:w="1559"/>
        <w:gridCol w:w="1701"/>
        <w:gridCol w:w="1110"/>
        <w:gridCol w:w="1797"/>
      </w:tblGrid>
      <w:tr w:rsidR="00DA15D6" w:rsidRPr="00FB2BEA" w14:paraId="29447E88" w14:textId="77777777" w:rsidTr="00DA15D6">
        <w:trPr>
          <w:tblHeader/>
          <w:jc w:val="center"/>
        </w:trPr>
        <w:tc>
          <w:tcPr>
            <w:tcW w:w="805" w:type="dxa"/>
            <w:vAlign w:val="center"/>
          </w:tcPr>
          <w:p w14:paraId="7F9EDE0E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571" w:type="dxa"/>
            <w:vAlign w:val="center"/>
          </w:tcPr>
          <w:p w14:paraId="0CB9B3AE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4B2EBF9A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5B7942EC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5609389E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3ACDD9EB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062DE205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FB2BEA" w14:paraId="2DF5126C" w14:textId="77777777" w:rsidTr="00DA15D6">
        <w:trPr>
          <w:jc w:val="center"/>
        </w:trPr>
        <w:tc>
          <w:tcPr>
            <w:tcW w:w="805" w:type="dxa"/>
            <w:vAlign w:val="center"/>
          </w:tcPr>
          <w:p w14:paraId="43B70165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5EBD5F4C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21FDDE1F" w14:textId="77777777" w:rsidR="00DA15D6" w:rsidRPr="0024364B" w:rsidRDefault="00DA15D6" w:rsidP="00DA15D6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กระทรวงมหาดไทย</w:t>
            </w:r>
          </w:p>
        </w:tc>
        <w:tc>
          <w:tcPr>
            <w:tcW w:w="1559" w:type="dxa"/>
          </w:tcPr>
          <w:p w14:paraId="233F1A3D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6DE5ADF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B50E624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999D7B5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73779049" w14:textId="77777777" w:rsidTr="00DA15D6">
        <w:trPr>
          <w:jc w:val="center"/>
        </w:trPr>
        <w:tc>
          <w:tcPr>
            <w:tcW w:w="805" w:type="dxa"/>
            <w:vAlign w:val="center"/>
          </w:tcPr>
          <w:p w14:paraId="2DD080A4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32E3F164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6DB04CB0" w14:textId="77777777" w:rsidR="00DA15D6" w:rsidRPr="0024364B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สนง.พัฒนาธุรกิจการค้า</w:t>
            </w:r>
          </w:p>
        </w:tc>
        <w:tc>
          <w:tcPr>
            <w:tcW w:w="1559" w:type="dxa"/>
          </w:tcPr>
          <w:p w14:paraId="1F7AE118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81A1196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B21865A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02C02E3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4CE727D8" w14:textId="77777777" w:rsidR="00DA15D6" w:rsidRPr="00FB2BEA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AF075E3" w14:textId="51AE8401" w:rsidR="00DA15D6" w:rsidRPr="00FB2BEA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4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1751"/>
        <w:gridCol w:w="1843"/>
        <w:gridCol w:w="1559"/>
        <w:gridCol w:w="1701"/>
        <w:gridCol w:w="1110"/>
        <w:gridCol w:w="1666"/>
      </w:tblGrid>
      <w:tr w:rsidR="00DA15D6" w:rsidRPr="00FB2BEA" w14:paraId="010652C1" w14:textId="77777777" w:rsidTr="00DA15D6">
        <w:trPr>
          <w:tblHeader/>
        </w:trPr>
        <w:tc>
          <w:tcPr>
            <w:tcW w:w="810" w:type="dxa"/>
            <w:vAlign w:val="center"/>
          </w:tcPr>
          <w:p w14:paraId="55E77F4C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751" w:type="dxa"/>
            <w:vAlign w:val="center"/>
          </w:tcPr>
          <w:p w14:paraId="2D0B6DCA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2A7F966E" w14:textId="77777777" w:rsidR="00DA15D6" w:rsidRPr="00FB2BE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7BBACEB4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4898B9F0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2622116B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666" w:type="dxa"/>
            <w:vAlign w:val="center"/>
          </w:tcPr>
          <w:p w14:paraId="0402F890" w14:textId="77777777" w:rsidR="00DA15D6" w:rsidRPr="00FB2BE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FB2BEA" w14:paraId="6D133E66" w14:textId="77777777" w:rsidTr="00DA15D6">
        <w:tc>
          <w:tcPr>
            <w:tcW w:w="810" w:type="dxa"/>
          </w:tcPr>
          <w:p w14:paraId="6AA1708E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4E67EB80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แบบคำขออนุญาตรื้อถอนอาคาร 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 1)</w:t>
            </w:r>
          </w:p>
        </w:tc>
        <w:tc>
          <w:tcPr>
            <w:tcW w:w="1843" w:type="dxa"/>
          </w:tcPr>
          <w:p w14:paraId="03C272BB" w14:textId="77777777" w:rsidR="00DA15D6" w:rsidRPr="0024364B" w:rsidRDefault="00DA15D6" w:rsidP="00DA15D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อบต. ขามป้อม</w:t>
            </w:r>
          </w:p>
        </w:tc>
        <w:tc>
          <w:tcPr>
            <w:tcW w:w="1559" w:type="dxa"/>
          </w:tcPr>
          <w:p w14:paraId="55B8329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67ACA9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FB9D71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177E8DD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64C46B83" w14:textId="77777777" w:rsidTr="00DA15D6">
        <w:tc>
          <w:tcPr>
            <w:tcW w:w="810" w:type="dxa"/>
          </w:tcPr>
          <w:p w14:paraId="164DC718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40DB96E5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หนังสือรับรองของผู้ประกอบวิชาชีพวิศวกรรมควบคุมของผู้ออกแบบขั้นตอน วิธีการ และสิ่งป้องกันวัสดุร่วงหล่นในการรื้อถอนอาคาร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 อยู่ในประเภทเป็นวิชาชีพวิศวกรรมควบคุม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338AB5A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012859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19AFEC5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22C7F0C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00129AAC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7AFD44C0" w14:textId="77777777" w:rsidTr="00DA15D6">
        <w:tc>
          <w:tcPr>
            <w:tcW w:w="810" w:type="dxa"/>
          </w:tcPr>
          <w:p w14:paraId="5E5D65D0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4017B4A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เจ้าของที่ดินต้องมีหนังสือยินยอมของเจ้าของที่ดินให้รื้อถอนอาคารในที่ดิน</w:t>
            </w:r>
          </w:p>
        </w:tc>
        <w:tc>
          <w:tcPr>
            <w:tcW w:w="1843" w:type="dxa"/>
          </w:tcPr>
          <w:p w14:paraId="687B4210" w14:textId="77777777" w:rsidR="00DA15D6" w:rsidRPr="008A28A2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lastRenderedPageBreak/>
              <w:t>สำนักงานที่ดิน</w:t>
            </w:r>
          </w:p>
        </w:tc>
        <w:tc>
          <w:tcPr>
            <w:tcW w:w="1559" w:type="dxa"/>
          </w:tcPr>
          <w:p w14:paraId="5BA24B42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C2E0EF2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E00504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3D157383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2C7DC346" w14:textId="77777777" w:rsidTr="00DA15D6">
        <w:tc>
          <w:tcPr>
            <w:tcW w:w="810" w:type="dxa"/>
          </w:tcPr>
          <w:p w14:paraId="6143639F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7151BDEC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กรณีอาคารอยู่ในนิคมอุตสาหกรรม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7F00DE7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F524AD4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30DA725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DD2014C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4C8885B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38490A0C" w14:textId="77777777" w:rsidTr="00DA15D6">
        <w:tc>
          <w:tcPr>
            <w:tcW w:w="810" w:type="dxa"/>
          </w:tcPr>
          <w:p w14:paraId="6FB92473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2CB84FA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35D5A273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FC5E04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5390C95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8A48A58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1B5C201F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3E570696" w14:textId="77777777" w:rsidTr="00DA15D6">
        <w:tc>
          <w:tcPr>
            <w:tcW w:w="810" w:type="dxa"/>
            <w:vAlign w:val="center"/>
          </w:tcPr>
          <w:p w14:paraId="65133E75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2E4FEF03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 และสำเนาทะเบียนบ้านของผู้มี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อำนาจลงนามแทนนิติบุคคลผู้รับมอบอำนาจเจ้าของที่ดิน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B911E21" w14:textId="77777777" w:rsidR="00DA15D6" w:rsidRPr="00257E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lastRenderedPageBreak/>
              <w:t>กระทรวงมหาดไทย</w:t>
            </w:r>
          </w:p>
        </w:tc>
        <w:tc>
          <w:tcPr>
            <w:tcW w:w="1559" w:type="dxa"/>
          </w:tcPr>
          <w:p w14:paraId="193DC23D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151675D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AF74662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5B53F125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3C8526FE" w14:textId="77777777" w:rsidTr="00DA15D6">
        <w:tc>
          <w:tcPr>
            <w:tcW w:w="810" w:type="dxa"/>
          </w:tcPr>
          <w:p w14:paraId="2BA482C8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7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613A07C6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กรณีเจ้าของอาคารเป็นนิติบุคคล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A491DF6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20F107A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6F7F54F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18A9B22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6D6E5378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2DB90216" w14:textId="77777777" w:rsidTr="00DA15D6">
        <w:tc>
          <w:tcPr>
            <w:tcW w:w="810" w:type="dxa"/>
          </w:tcPr>
          <w:p w14:paraId="5B35B69D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36AB84CB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เป็นอาคารมีลักษณะ ขนาดอยู่ในประเภทวิชาชีพสถาปัตยกรรมควบคุม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D123ED4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001381C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9D275F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A0579CD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5F1E6FEF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28ECB269" w14:textId="77777777" w:rsidTr="00DA15D6">
        <w:tc>
          <w:tcPr>
            <w:tcW w:w="810" w:type="dxa"/>
          </w:tcPr>
          <w:p w14:paraId="2D91CCCD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9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4D6AA0E6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EAB7BE3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63BC6F4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F050EDE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01836F7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0C014CD1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FB2BEA" w14:paraId="0339F263" w14:textId="77777777" w:rsidTr="00DA15D6">
        <w:tc>
          <w:tcPr>
            <w:tcW w:w="810" w:type="dxa"/>
          </w:tcPr>
          <w:p w14:paraId="1B8540BC" w14:textId="77777777" w:rsidR="00DA15D6" w:rsidRPr="00FB2BE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621136EC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ของสถาปนิก และวิศวกรผู้ออกแบบ ตามกฎกระทรวงฉบับที่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10 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.2528)</w:t>
            </w:r>
          </w:p>
        </w:tc>
        <w:tc>
          <w:tcPr>
            <w:tcW w:w="1843" w:type="dxa"/>
          </w:tcPr>
          <w:p w14:paraId="4974F8A4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27737D8D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4A45920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FFBDE5D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666" w:type="dxa"/>
          </w:tcPr>
          <w:p w14:paraId="7C8E8965" w14:textId="77777777" w:rsidR="00DA15D6" w:rsidRPr="00FB2BEA" w:rsidRDefault="00DA15D6" w:rsidP="00DA15D6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1147BD5" w14:textId="77777777" w:rsidR="00DA15D6" w:rsidRPr="00FB2BEA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69DF793D" w14:textId="20D44D5E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2"/>
        <w:tblW w:w="104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75"/>
        <w:gridCol w:w="6046"/>
        <w:gridCol w:w="3419"/>
      </w:tblGrid>
      <w:tr w:rsidR="00DA15D6" w:rsidRPr="004811F7" w14:paraId="0B214464" w14:textId="77777777" w:rsidTr="00DA15D6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085B" w14:textId="77777777" w:rsidR="00DA15D6" w:rsidRPr="004811F7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81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53D1" w14:textId="77777777" w:rsidR="00DA15D6" w:rsidRPr="004811F7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81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รายละเอียดค่าธรรมเนียม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3AB6" w14:textId="77777777" w:rsidR="00DA15D6" w:rsidRPr="004811F7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81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4811F7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(</w:t>
            </w:r>
            <w:r w:rsidRPr="004811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  <w:r w:rsidRPr="004811F7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/</w:t>
            </w:r>
            <w:r w:rsidRPr="004811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  <w:r w:rsidRPr="004811F7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DA15D6" w:rsidRPr="004811F7" w14:paraId="2482EFB2" w14:textId="77777777" w:rsidTr="00DA15D6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5F0" w14:textId="77777777" w:rsidR="00DA15D6" w:rsidRPr="00C13714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4837" w14:textId="77777777" w:rsidR="00DA15D6" w:rsidRPr="00C13714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37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928" w14:textId="77777777" w:rsidR="00DA15D6" w:rsidRPr="004811F7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DA15D6" w:rsidRPr="004811F7" w14:paraId="2D9366C6" w14:textId="77777777" w:rsidTr="00DA15D6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32D" w14:textId="77777777" w:rsidR="00DA15D6" w:rsidRPr="004811F7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212" w14:textId="77777777" w:rsidR="00DA15D6" w:rsidRPr="004811F7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CBE" w14:textId="77777777" w:rsidR="00DA15D6" w:rsidRPr="004811F7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</w:tbl>
    <w:p w14:paraId="0ADA73EE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99E1533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0A03805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D91E045" w14:textId="77777777" w:rsidR="00DA15D6" w:rsidRPr="005B7EC1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055A9B5" w14:textId="30C30B4F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3"/>
        <w:tblW w:w="10350" w:type="dxa"/>
        <w:tblInd w:w="-95" w:type="dxa"/>
        <w:tblLook w:val="04A0" w:firstRow="1" w:lastRow="0" w:firstColumn="1" w:lastColumn="0" w:noHBand="0" w:noVBand="1"/>
      </w:tblPr>
      <w:tblGrid>
        <w:gridCol w:w="1080"/>
        <w:gridCol w:w="9270"/>
      </w:tblGrid>
      <w:tr w:rsidR="00DA15D6" w:rsidRPr="00F87994" w14:paraId="03F20340" w14:textId="77777777" w:rsidTr="00DA15D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5B26" w14:textId="77777777" w:rsidR="00DA15D6" w:rsidRPr="00F87994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79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84D7" w14:textId="77777777" w:rsidR="00DA15D6" w:rsidRPr="00F87994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79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 w:rsidRPr="00F8799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 xml:space="preserve">/ </w:t>
            </w:r>
            <w:r w:rsidRPr="00F87994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DA15D6" w:rsidRPr="00F87994" w14:paraId="56658785" w14:textId="77777777" w:rsidTr="00DA15D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6B3D" w14:textId="77777777" w:rsidR="00DA15D6" w:rsidRPr="00F87994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7994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DD1" w14:textId="77777777" w:rsidR="00DA15D6" w:rsidRPr="005F47AA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4647221A" w14:textId="77777777" w:rsidR="00DA15D6" w:rsidRPr="005F47AA" w:rsidRDefault="00DA15D6" w:rsidP="00DA15D6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มู่ที่ 7 ตำบลขามป้อม  อำเภอสำโรง  จังหวัดอุบลราชธานี 34360</w:t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. 045-959744</w:t>
            </w:r>
          </w:p>
          <w:p w14:paraId="31F41DDB" w14:textId="77777777" w:rsidR="00DA15D6" w:rsidRPr="005F47AA" w:rsidRDefault="00DA15D6" w:rsidP="00DA15D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เว็บไซต์ของหน่ว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ยงาน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: https://Khampomsomrong.go.th</w:t>
            </w:r>
          </w:p>
          <w:p w14:paraId="7D2A2F4D" w14:textId="77777777" w:rsidR="00DA15D6" w:rsidRPr="00F87994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</w:p>
        </w:tc>
      </w:tr>
    </w:tbl>
    <w:p w14:paraId="100CDE8C" w14:textId="77777777" w:rsidR="00DA15D6" w:rsidRPr="00F87994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2638B" w14:textId="77777777" w:rsidR="00DA15D6" w:rsidRPr="00FB2BEA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471BEA9" w14:textId="1A121000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TableGrid5"/>
        <w:tblW w:w="102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DA15D6" w:rsidRPr="00F87994" w14:paraId="5D2D185B" w14:textId="77777777" w:rsidTr="00DA15D6">
        <w:tc>
          <w:tcPr>
            <w:tcW w:w="10260" w:type="dxa"/>
          </w:tcPr>
          <w:p w14:paraId="0AAC3A35" w14:textId="77777777" w:rsidR="00DA15D6" w:rsidRPr="00F87994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Style w:val="TableGrid5"/>
              <w:tblW w:w="1013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9262"/>
            </w:tblGrid>
            <w:tr w:rsidR="00DA15D6" w:rsidRPr="00F87994" w14:paraId="50BE3EA1" w14:textId="77777777" w:rsidTr="00DA15D6">
              <w:trPr>
                <w:trHeight w:val="328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1AA72" w14:textId="77777777" w:rsidR="00DA15D6" w:rsidRPr="00F87994" w:rsidRDefault="00DA15D6" w:rsidP="00DA15D6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F87994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48AD0" w14:textId="77777777" w:rsidR="00DA15D6" w:rsidRPr="00F87994" w:rsidRDefault="00DA15D6" w:rsidP="00DA15D6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F87994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ชื่อแบบฟอร์ม</w:t>
                  </w:r>
                </w:p>
              </w:tc>
            </w:tr>
            <w:tr w:rsidR="00DA15D6" w:rsidRPr="00F87994" w14:paraId="44FA9778" w14:textId="77777777" w:rsidTr="00DA15D6">
              <w:trPr>
                <w:trHeight w:val="328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58400" w14:textId="77777777" w:rsidR="00DA15D6" w:rsidRPr="00F87994" w:rsidRDefault="00DA15D6" w:rsidP="00DA15D6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F87994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  <w:t>1)</w:t>
                  </w:r>
                </w:p>
              </w:tc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5C1DB" w14:textId="77777777" w:rsidR="00DA15D6" w:rsidRPr="00F87994" w:rsidRDefault="00DA15D6" w:rsidP="00DA15D6">
                  <w:pPr>
                    <w:tabs>
                      <w:tab w:val="left" w:pos="360"/>
                    </w:tabs>
                    <w:contextualSpacing/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IT๙" w:hAnsi="TH SarabunIT๙" w:cs="TH SarabunIT๙" w:hint="cs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ไม่มี</w:t>
                  </w:r>
                  <w:r w:rsidRPr="00F87994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ตัวอย่างแบบฟอร์ม ตัวอย่าง และคู่มือการกรอก</w:t>
                  </w:r>
                </w:p>
              </w:tc>
            </w:tr>
          </w:tbl>
          <w:p w14:paraId="5C91B72D" w14:textId="77777777" w:rsidR="00DA15D6" w:rsidRPr="00F87994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0C4130" w14:textId="77777777" w:rsidR="00DA15D6" w:rsidRPr="00F87994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05B1AC9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958B297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AC82C2F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C540568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E6023D9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94C1719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71ED6B2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51F68D8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105FBD0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D9A3022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F354C76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AC328F9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C07DE0E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4DE93D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9DA1691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EA0776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D111271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2FD4E17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AA9CEC6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F6E7D09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CBFACE5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05892E0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AC8D338" w14:textId="77777777" w:rsidR="00DA15D6" w:rsidRPr="00743884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743884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Pr="00743884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>32</w:t>
      </w:r>
    </w:p>
    <w:p w14:paraId="555BBB4C" w14:textId="77777777" w:rsidR="00DA15D6" w:rsidRPr="008F6A7E" w:rsidRDefault="00DA15D6" w:rsidP="00DA1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6A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8F6A7E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Pr="006D3F1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  ตำบลขามป้อม อำเภอสำโรง  จังหวัดอุบลราชธานี</w:t>
      </w:r>
    </w:p>
    <w:p w14:paraId="3B2D360A" w14:textId="77777777" w:rsidR="00DA15D6" w:rsidRPr="008F6A7E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F6A7E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507EF8E5" w14:textId="77777777" w:rsidR="00DA15D6" w:rsidRPr="006D3F1A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D3F1A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E19FF" wp14:editId="52E7F96B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D360A5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graeRb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321F4C2C" w14:textId="7ABF35BC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32</w:t>
      </w:r>
    </w:p>
    <w:p w14:paraId="75BA0BCC" w14:textId="7470785E" w:rsidR="00DA15D6" w:rsidRPr="00C929CD" w:rsidRDefault="00C929CD" w:rsidP="00C929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A15D6" w:rsidRPr="00C929CD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</w:p>
    <w:p w14:paraId="7D638CD0" w14:textId="2F5F085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3.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ประเภทของงานบริการ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(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)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F1E0391" w14:textId="0FC80BE0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4.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/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/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D7BC331" w14:textId="52CD4490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DA15D6" w:rsidRPr="00F331FB" w14:paraId="25DEFF04" w14:textId="77777777" w:rsidTr="00DA15D6">
        <w:tc>
          <w:tcPr>
            <w:tcW w:w="675" w:type="dxa"/>
          </w:tcPr>
          <w:p w14:paraId="3FFC0FD5" w14:textId="77777777" w:rsidR="00DA15D6" w:rsidRPr="00F331FB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31F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331F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3F840E9" w14:textId="77777777" w:rsidR="00DA15D6" w:rsidRPr="00F331FB" w:rsidRDefault="00DA15D6" w:rsidP="00DA15D6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 w:rsidRPr="00F331F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F331F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F331F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ศ</w:t>
            </w:r>
            <w:r w:rsidRPr="00F331F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2522</w:t>
            </w:r>
          </w:p>
        </w:tc>
      </w:tr>
    </w:tbl>
    <w:p w14:paraId="76EA0428" w14:textId="50A9159E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AAE6C38" w14:textId="37DB1AD2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7.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32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07A5338" w14:textId="325D0562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8.</w:t>
      </w:r>
      <w:r w:rsidR="00DA15D6" w:rsidRPr="00C929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4FD771FF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331FB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สถานที่ให้บริการ</w:t>
      </w:r>
      <w:r w:rsidRPr="00F331F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  อำเภอสำโรง  จังหวัดอุบลราชธานี 34360</w:t>
      </w:r>
    </w:p>
    <w:p w14:paraId="173D17A2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โทร.045-959744</w:t>
      </w:r>
      <w:r w:rsidRPr="00F331F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F331F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เปิดให้บริการ วันจันทร์</w:t>
      </w:r>
      <w:r w:rsidRPr="00F331FB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F331F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F331F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F331FB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F331F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F331FB">
        <w:rPr>
          <w:rFonts w:ascii="TH SarabunIT๙" w:hAnsi="TH SarabunIT๙" w:cs="TH SarabunIT๙"/>
          <w:noProof/>
          <w:sz w:val="32"/>
          <w:szCs w:val="32"/>
        </w:rPr>
        <w:t>. (</w:t>
      </w:r>
      <w:r w:rsidRPr="00F331F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 w:rsidRPr="00F331FB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1DC06D15" w14:textId="77777777" w:rsidR="00DA15D6" w:rsidRPr="00C31BFB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</w:t>
      </w:r>
      <w:r w:rsidRPr="00C31BFB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Pr="00C31BF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C31BFB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7A258030" w14:textId="77777777" w:rsidR="00DA15D6" w:rsidRPr="00F331FB" w:rsidRDefault="00DA15D6" w:rsidP="00DA15D6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DA15D6" w14:paraId="365F33FD" w14:textId="77777777" w:rsidTr="00DA15D6">
        <w:tc>
          <w:tcPr>
            <w:tcW w:w="4900" w:type="dxa"/>
            <w:gridSpan w:val="2"/>
            <w:shd w:val="clear" w:color="auto" w:fill="9CC2E5" w:themeFill="accent1" w:themeFillTint="99"/>
          </w:tcPr>
          <w:p w14:paraId="0BB3AF2C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4900" w:type="dxa"/>
            <w:gridSpan w:val="2"/>
            <w:shd w:val="clear" w:color="auto" w:fill="D5DCE4" w:themeFill="text2" w:themeFillTint="33"/>
          </w:tcPr>
          <w:p w14:paraId="0753D6AC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One</w:t>
            </w:r>
            <w:r w:rsidRPr="00F96F1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Stop Service</w:t>
            </w:r>
          </w:p>
        </w:tc>
      </w:tr>
      <w:tr w:rsidR="00DA15D6" w14:paraId="22A391B5" w14:textId="77777777" w:rsidTr="00DA15D6">
        <w:tc>
          <w:tcPr>
            <w:tcW w:w="2450" w:type="dxa"/>
            <w:shd w:val="clear" w:color="auto" w:fill="F7CAAC" w:themeFill="accent2" w:themeFillTint="66"/>
          </w:tcPr>
          <w:p w14:paraId="7D5A50E4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450" w:type="dxa"/>
            <w:shd w:val="clear" w:color="auto" w:fill="F7CAAC" w:themeFill="accent2" w:themeFillTint="66"/>
          </w:tcPr>
          <w:p w14:paraId="0CDE2ED2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42B6E8A9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7E0861F9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DA15D6" w14:paraId="08DF2AC8" w14:textId="77777777" w:rsidTr="00DA15D6">
        <w:tc>
          <w:tcPr>
            <w:tcW w:w="2450" w:type="dxa"/>
          </w:tcPr>
          <w:p w14:paraId="78199728" w14:textId="77777777" w:rsidR="00DA15D6" w:rsidRPr="000E6313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E631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ออนไลน์</w:t>
            </w:r>
          </w:p>
        </w:tc>
        <w:tc>
          <w:tcPr>
            <w:tcW w:w="2450" w:type="dxa"/>
          </w:tcPr>
          <w:p w14:paraId="08C8C189" w14:textId="77777777" w:rsidR="00DA15D6" w:rsidRPr="000E6313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</w:pPr>
            <w:r w:rsidRPr="000E631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สำนักปลัด</w:t>
            </w:r>
          </w:p>
        </w:tc>
        <w:tc>
          <w:tcPr>
            <w:tcW w:w="2450" w:type="dxa"/>
          </w:tcPr>
          <w:p w14:paraId="18B55CBE" w14:textId="77777777" w:rsidR="00DA15D6" w:rsidRPr="000E6313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E631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อบต.ขามป้อม</w:t>
            </w: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อ.สำโรง  จ.อุบลราชธานี</w:t>
            </w:r>
          </w:p>
        </w:tc>
        <w:tc>
          <w:tcPr>
            <w:tcW w:w="2450" w:type="dxa"/>
          </w:tcPr>
          <w:p w14:paraId="00B3B2CE" w14:textId="77777777" w:rsidR="00DA15D6" w:rsidRPr="000E6313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</w:pPr>
            <w:r w:rsidRPr="000E631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</w:tbl>
    <w:p w14:paraId="7478F8FF" w14:textId="77777777" w:rsidR="00DA15D6" w:rsidRPr="005E1AC8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FF538C5" w14:textId="4C505EE7" w:rsidR="00DA15D6" w:rsidRPr="00C929CD" w:rsidRDefault="00C929CD" w:rsidP="00C929CD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9.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DA15D6" w:rsidRPr="00C929C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เมื่อผู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รับใบอนุญาตให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 ดัดแปลง หรือเคลื่อนย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ายอาคารประเภทควบคุมการใช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 xml:space="preserve">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หรือผู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งตามมาตรา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 ได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กระทําการดังกล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าวเสร็จแล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 ให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งเป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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นหนังสือให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องถิ่นทราบตามแบบที่เจ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องถิ่นกําหนด เพื่อทําการตรวจสอบการก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 ดัดแปลง หรือเคลื่อนย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ายอาคารนั้นให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วเสร็จภายในสามสิบวันนับแต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วันทีได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</w:t>
      </w:r>
    </w:p>
    <w:p w14:paraId="5D8FD5FA" w14:textId="77777777" w:rsidR="00DA15D6" w:rsidRPr="00743884" w:rsidRDefault="00DA15D6" w:rsidP="00DA15D6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</w:t>
      </w:r>
      <w:r w:rsidRPr="00743884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Pr="0074388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ถ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าเจ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องถิ่นได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ทําการตรวจสอบแล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วเห็นว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าการก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 ดัดแปลง หรือเคลื่อนย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ายอาคารนั้นเป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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นไปโดยถูกต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องตามที่ได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รับใบอนุญาตหรือที่ได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งไว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Pr="00743884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 แล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 ก็ให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ออกใบรับรองให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แก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หรือผู้แจ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Pr="00743884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 เพื่อให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มีการใช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อาคารนั้นตามที่ได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 หรือที่ได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งไว</w:t>
      </w:r>
      <w:r w:rsidRPr="0074388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Pr="00743884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74388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 ได้</w:t>
      </w:r>
      <w:r w:rsidRPr="00743884">
        <w:rPr>
          <w:rFonts w:ascii="TH SarabunPSK" w:hAnsi="TH SarabunPSK" w:cs="TH SarabunPSK"/>
          <w:noProof/>
          <w:sz w:val="32"/>
          <w:szCs w:val="32"/>
        </w:rPr>
        <w:br/>
      </w:r>
    </w:p>
    <w:p w14:paraId="7210ADAF" w14:textId="629F6629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10.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04E418ED" w14:textId="77777777" w:rsidR="00DA15D6" w:rsidRPr="006D3F1A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410F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ระยะเวลาดำเนินการรวม   15 วัน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2138"/>
        <w:gridCol w:w="2592"/>
        <w:gridCol w:w="1368"/>
        <w:gridCol w:w="1684"/>
        <w:gridCol w:w="1799"/>
      </w:tblGrid>
      <w:tr w:rsidR="00DA15D6" w:rsidRPr="006D3F1A" w14:paraId="6B0B4494" w14:textId="77777777" w:rsidTr="00DA15D6">
        <w:trPr>
          <w:tblHeader/>
        </w:trPr>
        <w:tc>
          <w:tcPr>
            <w:tcW w:w="805" w:type="dxa"/>
            <w:vAlign w:val="center"/>
          </w:tcPr>
          <w:p w14:paraId="3D9CE36F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138" w:type="dxa"/>
            <w:vAlign w:val="center"/>
          </w:tcPr>
          <w:p w14:paraId="46CE0106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680A2C01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6947009F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3EFC0EE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7FC95D3F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6D3F1A" w14:paraId="4BF4BF2F" w14:textId="77777777" w:rsidTr="00DA15D6">
        <w:tc>
          <w:tcPr>
            <w:tcW w:w="805" w:type="dxa"/>
          </w:tcPr>
          <w:p w14:paraId="2A52C400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4435EC92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63C17C32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0C67E3B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ยื่นแจ้ง และเสียค่าธรรมเนียม</w:t>
            </w:r>
          </w:p>
          <w:p w14:paraId="29E55EC6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5F719464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3569E97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4D0ECDAA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พื้นที่ที่จะขอใบรับรองการก่อสร้าง ดัดแปลง หรือเคลื่อนย้ายอาคารตามมาตรา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32)</w:t>
            </w:r>
          </w:p>
        </w:tc>
      </w:tr>
      <w:tr w:rsidR="00DA15D6" w:rsidRPr="006D3F1A" w14:paraId="59C41A48" w14:textId="77777777" w:rsidTr="00DA15D6">
        <w:tc>
          <w:tcPr>
            <w:tcW w:w="805" w:type="dxa"/>
          </w:tcPr>
          <w:p w14:paraId="07575268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3C011B93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18BAE4C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36AA4F8F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เจ้าพนักงานท้องถิ่นตรวจสอบนัดวันตรวจ</w:t>
            </w:r>
          </w:p>
          <w:p w14:paraId="3EBAF266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24F1F78B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1B243B8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9" w:type="dxa"/>
          </w:tcPr>
          <w:p w14:paraId="5EDCDAD6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32)</w:t>
            </w:r>
          </w:p>
        </w:tc>
      </w:tr>
      <w:tr w:rsidR="00DA15D6" w:rsidRPr="006D3F1A" w14:paraId="5B178367" w14:textId="77777777" w:rsidTr="00DA15D6">
        <w:tc>
          <w:tcPr>
            <w:tcW w:w="805" w:type="dxa"/>
          </w:tcPr>
          <w:p w14:paraId="5331347E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21B794AD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ACF6E97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2D2641C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เจ้าพนักงานท้องถิ่นตรวจอาคารที่ก่อสร้างแล้วเสร็จ และพิจารณาออกใบรับรอง อ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6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และแจ้งให้ผู้ขอมารับใบ น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.1</w:t>
            </w:r>
          </w:p>
          <w:p w14:paraId="7C57440F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3ADAF500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CF5DD15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9" w:type="dxa"/>
          </w:tcPr>
          <w:p w14:paraId="7F2F77E5" w14:textId="77777777" w:rsidR="00DA15D6" w:rsidRPr="006D3F1A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32)</w:t>
            </w:r>
          </w:p>
        </w:tc>
      </w:tr>
    </w:tbl>
    <w:p w14:paraId="3018DFF5" w14:textId="77777777" w:rsidR="00DA15D6" w:rsidRPr="006D3F1A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54962A" w14:textId="4F1B0CD1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5911B321" w14:textId="101222FE" w:rsidR="00DA15D6" w:rsidRPr="006D3F1A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1843"/>
        <w:gridCol w:w="1559"/>
        <w:gridCol w:w="1701"/>
        <w:gridCol w:w="1110"/>
        <w:gridCol w:w="1797"/>
      </w:tblGrid>
      <w:tr w:rsidR="00DA15D6" w:rsidRPr="006D3F1A" w14:paraId="6C1B67C0" w14:textId="77777777" w:rsidTr="00DA15D6">
        <w:trPr>
          <w:tblHeader/>
          <w:jc w:val="center"/>
        </w:trPr>
        <w:tc>
          <w:tcPr>
            <w:tcW w:w="805" w:type="dxa"/>
            <w:vAlign w:val="center"/>
          </w:tcPr>
          <w:p w14:paraId="1711EC15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571" w:type="dxa"/>
            <w:vAlign w:val="center"/>
          </w:tcPr>
          <w:p w14:paraId="259A951B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656FE7B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426D8E13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FF03D20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3E65E6BE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6651D313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6D3F1A" w14:paraId="435B643F" w14:textId="77777777" w:rsidTr="00DA15D6">
        <w:trPr>
          <w:jc w:val="center"/>
        </w:trPr>
        <w:tc>
          <w:tcPr>
            <w:tcW w:w="805" w:type="dxa"/>
            <w:vAlign w:val="center"/>
          </w:tcPr>
          <w:p w14:paraId="72682782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20C0A2AF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92DE22D" w14:textId="77777777" w:rsidR="00DA15D6" w:rsidRPr="002E5796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กระทรวงมหาดไทย</w:t>
            </w:r>
          </w:p>
        </w:tc>
        <w:tc>
          <w:tcPr>
            <w:tcW w:w="1559" w:type="dxa"/>
          </w:tcPr>
          <w:p w14:paraId="104AA095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9FF2B81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D34B041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95A96E4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6D3F1A" w14:paraId="7FF6C80C" w14:textId="77777777" w:rsidTr="00DA15D6">
        <w:trPr>
          <w:jc w:val="center"/>
        </w:trPr>
        <w:tc>
          <w:tcPr>
            <w:tcW w:w="805" w:type="dxa"/>
            <w:vAlign w:val="center"/>
          </w:tcPr>
          <w:p w14:paraId="2421A04D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390F7487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20F62E9E" w14:textId="77777777" w:rsidR="00DA15D6" w:rsidRPr="002E5796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สนง.พัฒนาธุรกิจการค้า</w:t>
            </w:r>
          </w:p>
        </w:tc>
        <w:tc>
          <w:tcPr>
            <w:tcW w:w="1559" w:type="dxa"/>
          </w:tcPr>
          <w:p w14:paraId="1F67397E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615654C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DDBFC3D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B686BA7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39656128" w14:textId="77777777" w:rsidR="00DA15D6" w:rsidRPr="006D3F1A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14D0B7C" w14:textId="644AC746" w:rsidR="00DA15D6" w:rsidRPr="006D3F1A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1843"/>
        <w:gridCol w:w="1559"/>
        <w:gridCol w:w="1701"/>
        <w:gridCol w:w="1110"/>
        <w:gridCol w:w="1797"/>
      </w:tblGrid>
      <w:tr w:rsidR="00DA15D6" w:rsidRPr="006D3F1A" w14:paraId="712CE9BC" w14:textId="77777777" w:rsidTr="00DA15D6">
        <w:trPr>
          <w:tblHeader/>
        </w:trPr>
        <w:tc>
          <w:tcPr>
            <w:tcW w:w="805" w:type="dxa"/>
            <w:vAlign w:val="center"/>
          </w:tcPr>
          <w:p w14:paraId="03BE4042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ลำดับ</w:t>
            </w:r>
          </w:p>
        </w:tc>
        <w:tc>
          <w:tcPr>
            <w:tcW w:w="1571" w:type="dxa"/>
            <w:vAlign w:val="center"/>
          </w:tcPr>
          <w:p w14:paraId="34B3DDE6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73548F2F" w14:textId="77777777" w:rsidR="00DA15D6" w:rsidRPr="006D3F1A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0E05FBB2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1695900B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02C3A834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27187AD4" w14:textId="77777777" w:rsidR="00DA15D6" w:rsidRPr="006D3F1A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6D3F1A" w14:paraId="47B49E14" w14:textId="77777777" w:rsidTr="00DA15D6">
        <w:tc>
          <w:tcPr>
            <w:tcW w:w="805" w:type="dxa"/>
            <w:vAlign w:val="center"/>
          </w:tcPr>
          <w:p w14:paraId="630FD684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71A584A7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แบบคำขอใบรับรองการก่อสร้างอาคาร ดัดแปลง หรือเคลื่อนย้ายอาคาร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๖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5DF00C9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9E100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072E249F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3F9625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26FCDA0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6305834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D3F1A" w14:paraId="0BD0894D" w14:textId="77777777" w:rsidTr="00DA15D6">
        <w:tc>
          <w:tcPr>
            <w:tcW w:w="805" w:type="dxa"/>
            <w:vAlign w:val="center"/>
          </w:tcPr>
          <w:p w14:paraId="77214146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51D21CBB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ใบอนุญาตก่อสร้างอาคารเดิมที่ได้รับอนุญาต หรือใบรับแจ้ง</w:t>
            </w:r>
          </w:p>
        </w:tc>
        <w:tc>
          <w:tcPr>
            <w:tcW w:w="1843" w:type="dxa"/>
          </w:tcPr>
          <w:p w14:paraId="04A506FB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9E100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4A0984E1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A3B8054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7B7197E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659BDBC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D3F1A" w14:paraId="0798F8E8" w14:textId="77777777" w:rsidTr="00DA15D6">
        <w:tc>
          <w:tcPr>
            <w:tcW w:w="805" w:type="dxa"/>
            <w:vAlign w:val="center"/>
          </w:tcPr>
          <w:p w14:paraId="5A3004B2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7F310391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หนังสือแสดงความยินยอมจากเจ้าของอาคาร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กรณีผู้ครอบครองอาคารเป็นผู้ขออนุญาต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662C8E4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9E100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66C18601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93EB087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506EE8D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5FA8A50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D3F1A" w14:paraId="4BDD85E7" w14:textId="77777777" w:rsidTr="00DA15D6">
        <w:tc>
          <w:tcPr>
            <w:tcW w:w="805" w:type="dxa"/>
            <w:vAlign w:val="center"/>
          </w:tcPr>
          <w:p w14:paraId="12918798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740B853E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ใบรับรองหรือใบอนุญาตเปลี่ยนการใช้อาคาร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903901C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9E100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18BC744A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C606F0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804E6AD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F124B40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D3F1A" w14:paraId="1DBB8AB7" w14:textId="77777777" w:rsidTr="00DA15D6">
        <w:tc>
          <w:tcPr>
            <w:tcW w:w="805" w:type="dxa"/>
            <w:vAlign w:val="center"/>
          </w:tcPr>
          <w:p w14:paraId="0C66DCD7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6132E97D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หนังสือรับรองของผู้ควบคุมงานรับรองว่าได้ควบคุมงานเป็นไปโดย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ถูกต้องตามที่ได้รับใบอนุญาต</w:t>
            </w:r>
          </w:p>
        </w:tc>
        <w:tc>
          <w:tcPr>
            <w:tcW w:w="1843" w:type="dxa"/>
          </w:tcPr>
          <w:p w14:paraId="793441E4" w14:textId="77777777" w:rsidR="00DA15D6" w:rsidRPr="006D3F1A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9E100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lastRenderedPageBreak/>
              <w:t>อบต.ขามป้อม</w:t>
            </w:r>
          </w:p>
        </w:tc>
        <w:tc>
          <w:tcPr>
            <w:tcW w:w="1559" w:type="dxa"/>
          </w:tcPr>
          <w:p w14:paraId="64D0ADBB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4A5B9F9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4DC5388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37D6C96" w14:textId="77777777" w:rsidR="00DA15D6" w:rsidRPr="006D3F1A" w:rsidRDefault="00DA15D6" w:rsidP="00DA15D6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3EC54840" w14:textId="77777777" w:rsidR="00DA15D6" w:rsidRPr="006D3F1A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1719AD0" w14:textId="2496863B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A15D6" w:rsidRPr="00D730EF" w14:paraId="54D6A927" w14:textId="77777777" w:rsidTr="00DA15D6">
        <w:trPr>
          <w:trHeight w:val="567"/>
        </w:trPr>
        <w:tc>
          <w:tcPr>
            <w:tcW w:w="10440" w:type="dxa"/>
            <w:vAlign w:val="center"/>
          </w:tcPr>
          <w:tbl>
            <w:tblPr>
              <w:tblStyle w:val="a4"/>
              <w:tblW w:w="10330" w:type="dxa"/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6046"/>
              <w:gridCol w:w="3494"/>
            </w:tblGrid>
            <w:tr w:rsidR="00DA15D6" w:rsidRPr="00D730EF" w14:paraId="217DE4F7" w14:textId="77777777" w:rsidTr="00DA15D6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CF60D" w14:textId="77777777" w:rsidR="00DA15D6" w:rsidRPr="00D730EF" w:rsidRDefault="00DA15D6" w:rsidP="00DA15D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6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83E6C" w14:textId="77777777" w:rsidR="00DA15D6" w:rsidRPr="00D730EF" w:rsidRDefault="00DA15D6" w:rsidP="00DA15D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รายละเอียดค่าธรรมเนียม</w:t>
                  </w:r>
                </w:p>
              </w:tc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F65B7" w14:textId="77777777" w:rsidR="00DA15D6" w:rsidRPr="00D730EF" w:rsidRDefault="00DA15D6" w:rsidP="00DA15D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ค่าธรรมเนียม 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(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บาท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/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ร้อยละ</w:t>
                  </w:r>
                  <w:r w:rsidRPr="00D730E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)</w:t>
                  </w:r>
                </w:p>
              </w:tc>
            </w:tr>
            <w:tr w:rsidR="00DA15D6" w:rsidRPr="00D730EF" w14:paraId="11FF193E" w14:textId="77777777" w:rsidTr="00DA15D6"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59625" w14:textId="77777777" w:rsidR="00DA15D6" w:rsidRPr="00A443B0" w:rsidRDefault="00DA15D6" w:rsidP="00DA15D6">
                  <w:pPr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</w:p>
              </w:tc>
              <w:tc>
                <w:tcPr>
                  <w:tcW w:w="6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DEF0C" w14:textId="77777777" w:rsidR="00DA15D6" w:rsidRPr="00A443B0" w:rsidRDefault="00DA15D6" w:rsidP="00DA15D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3B0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ไม่มีข้อมูลค่าธรรมเนียม</w:t>
                  </w:r>
                </w:p>
              </w:tc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85E85" w14:textId="77777777" w:rsidR="00DA15D6" w:rsidRPr="00D730EF" w:rsidRDefault="00DA15D6" w:rsidP="00DA15D6">
                  <w:pPr>
                    <w:rPr>
                      <w:rFonts w:ascii="TH SarabunIT๙" w:hAnsi="TH SarabunIT๙" w:cs="TH SarabunIT๙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14:paraId="02781BFF" w14:textId="77777777" w:rsidR="00DA15D6" w:rsidRPr="00D730EF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</w:tbl>
    <w:p w14:paraId="4A241AC1" w14:textId="77777777" w:rsidR="00DA15D6" w:rsidRPr="004410FF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662349EF" w14:textId="618A903A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10350" w:type="dxa"/>
        <w:tblInd w:w="85" w:type="dxa"/>
        <w:tblLook w:val="04A0" w:firstRow="1" w:lastRow="0" w:firstColumn="1" w:lastColumn="0" w:noHBand="0" w:noVBand="1"/>
      </w:tblPr>
      <w:tblGrid>
        <w:gridCol w:w="900"/>
        <w:gridCol w:w="9450"/>
      </w:tblGrid>
      <w:tr w:rsidR="00DA15D6" w:rsidRPr="00D730EF" w14:paraId="7E3B241A" w14:textId="77777777" w:rsidTr="00DA1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3E45" w14:textId="77777777" w:rsidR="00DA15D6" w:rsidRPr="00D730E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E535" w14:textId="77777777" w:rsidR="00DA15D6" w:rsidRPr="00D730E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 xml:space="preserve">/ 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DA15D6" w:rsidRPr="00D730EF" w14:paraId="1131137F" w14:textId="77777777" w:rsidTr="00DA1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F168" w14:textId="77777777" w:rsidR="00DA15D6" w:rsidRPr="00D730E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F548" w14:textId="77777777" w:rsidR="00DA15D6" w:rsidRPr="005F47AA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19877E1C" w14:textId="77777777" w:rsidR="00DA15D6" w:rsidRPr="005F47AA" w:rsidRDefault="00DA15D6" w:rsidP="00DA15D6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มู่ที่ 7 ตำบลขามป้อม  อำเภอสำโรง  จังหวัดอุบลราชธานี 34360</w:t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. 045-959744</w:t>
            </w:r>
          </w:p>
          <w:p w14:paraId="7DFDBF6D" w14:textId="77777777" w:rsidR="00DA15D6" w:rsidRPr="005F47AA" w:rsidRDefault="00DA15D6" w:rsidP="00DA15D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เว็บไซต์ของหน่ว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ยงาน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: https://Khampomsomrong.go.th</w:t>
            </w:r>
          </w:p>
          <w:p w14:paraId="0AA5AED7" w14:textId="77777777" w:rsidR="00DA15D6" w:rsidRPr="00D730EF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</w:p>
        </w:tc>
      </w:tr>
    </w:tbl>
    <w:p w14:paraId="22C5BB1E" w14:textId="77777777" w:rsidR="00DA15D6" w:rsidRPr="00DB6094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6A8286C" w14:textId="6EBEA216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14.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a4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DA15D6" w:rsidRPr="00D730EF" w14:paraId="367002AB" w14:textId="77777777" w:rsidTr="00DA15D6">
        <w:tc>
          <w:tcPr>
            <w:tcW w:w="10260" w:type="dxa"/>
          </w:tcPr>
          <w:p w14:paraId="4C236564" w14:textId="77777777" w:rsidR="00DA15D6" w:rsidRPr="00D730E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Style w:val="a4"/>
              <w:tblW w:w="10150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9270"/>
            </w:tblGrid>
            <w:tr w:rsidR="00DA15D6" w:rsidRPr="00D730EF" w14:paraId="101442C3" w14:textId="77777777" w:rsidTr="00DA15D6">
              <w:trPr>
                <w:trHeight w:val="32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582FA" w14:textId="77777777" w:rsidR="00DA15D6" w:rsidRPr="00D730EF" w:rsidRDefault="00DA15D6" w:rsidP="00DA15D6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ลำดับ</w:t>
                  </w:r>
                </w:p>
              </w:tc>
              <w:tc>
                <w:tcPr>
                  <w:tcW w:w="9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E5589" w14:textId="77777777" w:rsidR="00DA15D6" w:rsidRPr="00D730EF" w:rsidRDefault="00DA15D6" w:rsidP="00DA15D6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 w:rsidRPr="00D730EF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ชื่อแบบฟอร์ม</w:t>
                  </w:r>
                </w:p>
              </w:tc>
            </w:tr>
            <w:tr w:rsidR="00DA15D6" w:rsidRPr="00D730EF" w14:paraId="05DAD925" w14:textId="77777777" w:rsidTr="00DA15D6">
              <w:trPr>
                <w:trHeight w:val="320"/>
              </w:trPr>
              <w:tc>
                <w:tcPr>
                  <w:tcW w:w="10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1EC15" w14:textId="77777777" w:rsidR="00DA15D6" w:rsidRPr="00D730EF" w:rsidRDefault="00DA15D6" w:rsidP="00DA15D6">
                  <w:pPr>
                    <w:pStyle w:val="a5"/>
                    <w:tabs>
                      <w:tab w:val="left" w:pos="360"/>
                    </w:tabs>
                    <w:ind w:left="0"/>
                    <w:jc w:val="center"/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IT๙" w:hAnsi="TH SarabunIT๙" w:cs="TH SarabunIT๙" w:hint="cs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ไม่มี</w:t>
                  </w:r>
                  <w:r w:rsidRPr="004410FF">
                    <w:rPr>
                      <w:rFonts w:ascii="TH SarabunIT๙" w:hAnsi="TH SarabunIT๙" w:cs="TH SarabunIT๙"/>
                      <w:color w:val="0D0D0D" w:themeColor="text1" w:themeTint="F2"/>
                      <w:sz w:val="32"/>
                      <w:szCs w:val="32"/>
                      <w:cs/>
                      <w:lang w:bidi="th-TH"/>
                    </w:rPr>
                    <w:t>แบบฟอร์ม ตัวอย่าง และคู่มือการกรอก</w:t>
                  </w:r>
                </w:p>
              </w:tc>
            </w:tr>
          </w:tbl>
          <w:p w14:paraId="37C90921" w14:textId="77777777" w:rsidR="00DA15D6" w:rsidRPr="00D730E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231F22" w14:textId="77777777" w:rsidR="00DA15D6" w:rsidRPr="004410FF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p w14:paraId="7107725D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8586E0A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3824C40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8B40C31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E447E9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4B8D83F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24CB29E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36D270C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D7FD46B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C04FDA4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6833E38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3F6A251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7BDCB33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7295232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7432CF2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71FFF28" w14:textId="77777777" w:rsidR="00DA15D6" w:rsidRDefault="00DA15D6" w:rsidP="00472332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55475A5" w14:textId="77777777" w:rsidR="00DA15D6" w:rsidRPr="003348A7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F866F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การแจ้งถมดิน</w:t>
      </w:r>
    </w:p>
    <w:p w14:paraId="6431F60F" w14:textId="77777777" w:rsidR="00DA15D6" w:rsidRPr="003348A7" w:rsidRDefault="00DA15D6" w:rsidP="00DA1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2277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822776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Pr="003348A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6BB98359" w14:textId="77777777" w:rsidR="00DA15D6" w:rsidRPr="00822776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22776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กระทรวงมหาดไทย</w:t>
      </w:r>
    </w:p>
    <w:p w14:paraId="46F0EEBC" w14:textId="77777777" w:rsidR="00DA15D6" w:rsidRPr="003348A7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348A7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3B65B" wp14:editId="2DC7990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616E8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RxIEPb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24037073" w14:textId="06DF2342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การแจ้งถมดิน</w:t>
      </w:r>
    </w:p>
    <w:p w14:paraId="32FDB090" w14:textId="0696FF2B" w:rsidR="00DA15D6" w:rsidRPr="00C929CD" w:rsidRDefault="00C929CD" w:rsidP="00C929C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496B5469" w14:textId="1EE63B94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(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)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59220A7" w14:textId="477EF861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41FB7EB5" w14:textId="026531D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DA15D6" w:rsidRPr="003348A7" w14:paraId="507AC946" w14:textId="77777777" w:rsidTr="00DA15D6">
        <w:tc>
          <w:tcPr>
            <w:tcW w:w="675" w:type="dxa"/>
          </w:tcPr>
          <w:p w14:paraId="6838D000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6907F91" w14:textId="77777777" w:rsidR="00DA15D6" w:rsidRPr="007E7186" w:rsidRDefault="00DA15D6" w:rsidP="00DA15D6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พ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ร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บ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.  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การขุดดินและถมดิน พ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ศ</w:t>
            </w:r>
            <w:r w:rsidRPr="007E7186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2543</w:t>
            </w:r>
          </w:p>
        </w:tc>
      </w:tr>
    </w:tbl>
    <w:p w14:paraId="118855FA" w14:textId="2DEB6861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6571F9A" w14:textId="1A969D09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7.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การแจ้งถมดิน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764313C" w14:textId="695A1AB6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8.</w:t>
      </w:r>
      <w:r w:rsidR="00DA15D6" w:rsidRPr="00C929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69C19FEA" w14:textId="77777777" w:rsidR="00DA15D6" w:rsidRPr="0082277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</w:t>
      </w:r>
      <w:r w:rsidRPr="00C7417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สถานที่ให้บริการ</w:t>
      </w:r>
      <w:r w:rsidRPr="00C741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องค์การบริหารส่วนตำบลขามป้อม อำเภอสำโรง  จังหวัดอุบลราชธานี 34360</w:t>
      </w:r>
    </w:p>
    <w:p w14:paraId="4420BB09" w14:textId="77777777" w:rsidR="00DA15D6" w:rsidRDefault="00DA15D6" w:rsidP="00DA15D6">
      <w:pPr>
        <w:pStyle w:val="a5"/>
        <w:tabs>
          <w:tab w:val="left" w:pos="360"/>
        </w:tabs>
        <w:ind w:left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     </w:t>
      </w:r>
      <w:r w:rsidRPr="00F935BC">
        <w:rPr>
          <w:rFonts w:ascii="TH SarabunIT๙" w:hAnsi="TH SarabunIT๙" w:cs="TH SarabunIT๙" w:hint="cs"/>
          <w:sz w:val="32"/>
          <w:szCs w:val="32"/>
          <w:cs/>
          <w:lang w:bidi="th-TH"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045-959744  </w:t>
      </w:r>
      <w:r w:rsidRPr="00F935BC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ให้บริการ วันจันทร์</w:t>
      </w:r>
      <w:r w:rsidRPr="00CF059B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CF059B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CF059B">
        <w:rPr>
          <w:rFonts w:ascii="TH SarabunIT๙" w:hAnsi="TH SarabunIT๙" w:cs="TH SarabunIT๙"/>
          <w:noProof/>
          <w:sz w:val="32"/>
          <w:szCs w:val="32"/>
        </w:rPr>
        <w:t>. (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 w:rsidRPr="00CF059B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36B418BE" w14:textId="77777777" w:rsidR="00DA15D6" w:rsidRPr="007E09FA" w:rsidRDefault="00DA15D6" w:rsidP="00DA15D6">
      <w:pPr>
        <w:pStyle w:val="a5"/>
        <w:tabs>
          <w:tab w:val="left" w:pos="360"/>
        </w:tabs>
        <w:ind w:left="0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</w:t>
      </w:r>
      <w:r w:rsidRPr="007E09FA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Pr="007E09F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7E09FA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36260E03" w14:textId="77777777" w:rsidR="00DA15D6" w:rsidRPr="00CF059B" w:rsidRDefault="00DA15D6" w:rsidP="00DA15D6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DA15D6" w14:paraId="78144281" w14:textId="77777777" w:rsidTr="00DA15D6">
        <w:tc>
          <w:tcPr>
            <w:tcW w:w="4900" w:type="dxa"/>
            <w:gridSpan w:val="2"/>
            <w:shd w:val="clear" w:color="auto" w:fill="9CC2E5" w:themeFill="accent1" w:themeFillTint="99"/>
          </w:tcPr>
          <w:p w14:paraId="6CF44C86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4900" w:type="dxa"/>
            <w:gridSpan w:val="2"/>
            <w:shd w:val="clear" w:color="auto" w:fill="D5DCE4" w:themeFill="text2" w:themeFillTint="33"/>
          </w:tcPr>
          <w:p w14:paraId="73289CCC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One</w:t>
            </w:r>
            <w:r w:rsidRPr="00F96F1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Stop Service</w:t>
            </w:r>
          </w:p>
        </w:tc>
      </w:tr>
      <w:tr w:rsidR="00DA15D6" w14:paraId="70882F66" w14:textId="77777777" w:rsidTr="00DA15D6">
        <w:tc>
          <w:tcPr>
            <w:tcW w:w="2450" w:type="dxa"/>
            <w:shd w:val="clear" w:color="auto" w:fill="F7CAAC" w:themeFill="accent2" w:themeFillTint="66"/>
          </w:tcPr>
          <w:p w14:paraId="3C484D91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450" w:type="dxa"/>
            <w:shd w:val="clear" w:color="auto" w:fill="F7CAAC" w:themeFill="accent2" w:themeFillTint="66"/>
          </w:tcPr>
          <w:p w14:paraId="3CD49382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422BC847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24AF34C5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DA15D6" w:rsidRPr="00544185" w14:paraId="6CED6B66" w14:textId="77777777" w:rsidTr="00DA15D6">
        <w:tc>
          <w:tcPr>
            <w:tcW w:w="2450" w:type="dxa"/>
          </w:tcPr>
          <w:p w14:paraId="338F40FC" w14:textId="77777777" w:rsidR="00DA15D6" w:rsidRPr="0054418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ออนไลน์</w:t>
            </w:r>
          </w:p>
        </w:tc>
        <w:tc>
          <w:tcPr>
            <w:tcW w:w="2450" w:type="dxa"/>
          </w:tcPr>
          <w:p w14:paraId="19BCD0CD" w14:textId="77777777" w:rsidR="00DA15D6" w:rsidRPr="00544185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  <w:tc>
          <w:tcPr>
            <w:tcW w:w="2450" w:type="dxa"/>
          </w:tcPr>
          <w:p w14:paraId="7BA3065C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อบต.ขามป้อม อ.สำโรง </w:t>
            </w:r>
          </w:p>
          <w:p w14:paraId="3837F8F9" w14:textId="77777777" w:rsidR="00DA15D6" w:rsidRPr="0054418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จ. อุบลราชธานี</w:t>
            </w:r>
          </w:p>
        </w:tc>
        <w:tc>
          <w:tcPr>
            <w:tcW w:w="2450" w:type="dxa"/>
          </w:tcPr>
          <w:p w14:paraId="5657448B" w14:textId="77777777" w:rsidR="00DA15D6" w:rsidRPr="0054418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</w:tbl>
    <w:p w14:paraId="6B3E1F43" w14:textId="77777777" w:rsidR="00DA15D6" w:rsidRPr="00BA7B3B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9424D3E" w14:textId="53FF006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9.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0F9A1FC3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1.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การถมดินที่ต้องแจ้งต่อเจ้าพนักงานท้องถิ่นจะต้องมีองค์ประกอบที่ครบถ้วน ดังนี้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1.1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ดำเนินการถม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1)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2)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กรุงเทพมหานคร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3)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เมืองพัทยา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4)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           </w:t>
      </w:r>
    </w:p>
    <w:p w14:paraId="26C14652" w14:textId="77777777" w:rsidR="00DA15D6" w:rsidRPr="00F866F9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 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ราชกิจจานุเบกษา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5)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บริเวณที่มีพระราชกฤษฎีกาให้ใช้บังคับกฎหมายว่าด้วยการควบคุมอาคาร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6)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เขตผังเมืองรวมตามกฎหมายว่าด้วยการผังเมือง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7)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(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3348A7">
        <w:rPr>
          <w:rFonts w:ascii="TH SarabunIT๙" w:hAnsi="TH SarabunIT๙" w:cs="TH SarabunIT๙"/>
          <w:noProof/>
          <w:sz w:val="32"/>
          <w:szCs w:val="32"/>
        </w:rPr>
        <w:t>)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1.2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การดำเนินการถมดินเข้าลักษณะตามมาตรา </w:t>
      </w:r>
      <w:r w:rsidRPr="003348A7">
        <w:rPr>
          <w:rFonts w:ascii="TH SarabunIT๙" w:hAnsi="TH SarabunIT๙" w:cs="TH SarabunIT๙"/>
          <w:noProof/>
          <w:sz w:val="32"/>
          <w:szCs w:val="32"/>
        </w:rPr>
        <w:t xml:space="preserve">26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ห่งพระราชบัญญัติการขุดดินและถมดินคือประสงค์จะทำการถมดินโดยมีความสูงของเนินดินเกินกว่าระดับที่ดินต่างเจ้าของที่อยู่ข้างเคียง และมีพื้นที่เกิน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 xml:space="preserve">2,000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ตารางเมตร หรือมี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t>พื้นที่เกินกว่าที่เจ้าพนักงานท้องถิ่นประกาศกำหนด ซึ่งการประกาศของเจ้าพนักงานท้องถิ่นจะต้องไม่เป็นการขัดหรือแย้งกับพระราชบัญญัติการขุดดินและถมดิน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2.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การพิจารณารับแจ้งการถมดิน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3348A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7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7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นับแต่วันที่มีการแจ้ง ถ้าผู้แจ้งไม่แก้ไขให้ถูกต้องภายใน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7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3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วันนับแต่วันที่ได้รับแจ้งที่ถูกต้อง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</w:r>
    </w:p>
    <w:p w14:paraId="5FB38065" w14:textId="20AAD29F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10.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04517CE9" w14:textId="77777777" w:rsidR="00DA15D6" w:rsidRPr="003348A7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B3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ระยะเวลาดำเนินการรวม   7 วัน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2138"/>
        <w:gridCol w:w="2592"/>
        <w:gridCol w:w="1368"/>
        <w:gridCol w:w="1684"/>
        <w:gridCol w:w="1799"/>
      </w:tblGrid>
      <w:tr w:rsidR="00DA15D6" w:rsidRPr="003348A7" w14:paraId="5D5BBD2D" w14:textId="77777777" w:rsidTr="00DA15D6">
        <w:trPr>
          <w:tblHeader/>
        </w:trPr>
        <w:tc>
          <w:tcPr>
            <w:tcW w:w="805" w:type="dxa"/>
            <w:vAlign w:val="center"/>
          </w:tcPr>
          <w:p w14:paraId="45319E6E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138" w:type="dxa"/>
            <w:vAlign w:val="center"/>
          </w:tcPr>
          <w:p w14:paraId="1B97CD1C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29A47B46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2619E693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4AAF6D71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4706724D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3348A7" w14:paraId="317A01C6" w14:textId="77777777" w:rsidTr="00DA15D6">
        <w:tc>
          <w:tcPr>
            <w:tcW w:w="805" w:type="dxa"/>
          </w:tcPr>
          <w:p w14:paraId="237552F2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66FBE175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680533A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A9B4198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ผู้แจ้งยื่นเอกสารแจ้งการถมดิน ตามที่กำหนดให้เจ้าพนักงานท้องถิ่นดำเนินการตรวจสอบข้อมูล</w:t>
            </w:r>
          </w:p>
          <w:p w14:paraId="21303957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52147F45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7634A89" w14:textId="77777777" w:rsidR="00DA15D6" w:rsidRPr="00FA2DC0" w:rsidRDefault="00DA15D6" w:rsidP="00DA15D6">
            <w:pPr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 w:rsidRPr="00FA2D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าร</w:t>
            </w:r>
            <w:r w:rsidRPr="00FA2D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ปกครองท้องถิ่น</w:t>
            </w:r>
          </w:p>
        </w:tc>
        <w:tc>
          <w:tcPr>
            <w:tcW w:w="1799" w:type="dxa"/>
          </w:tcPr>
          <w:p w14:paraId="372F6D1F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3348A7" w14:paraId="18873116" w14:textId="77777777" w:rsidTr="00DA15D6">
        <w:tc>
          <w:tcPr>
            <w:tcW w:w="805" w:type="dxa"/>
          </w:tcPr>
          <w:p w14:paraId="30A2D5A8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71EB67DE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EFCA7AE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6DB9BE1C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เจ้าพนักงานท้องถิ่นดำเนินการตรวจสอบและพิจารณา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กรณีถูกต้อง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09BF3AC7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083E887D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206CC9E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FA2D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าร</w:t>
            </w:r>
            <w:r w:rsidRPr="00FA2D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ปกครองท้องถิ่น</w:t>
            </w:r>
          </w:p>
        </w:tc>
        <w:tc>
          <w:tcPr>
            <w:tcW w:w="1799" w:type="dxa"/>
          </w:tcPr>
          <w:p w14:paraId="39E4C5DB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3348A7" w14:paraId="30ABC958" w14:textId="77777777" w:rsidTr="00DA15D6">
        <w:tc>
          <w:tcPr>
            <w:tcW w:w="805" w:type="dxa"/>
          </w:tcPr>
          <w:p w14:paraId="1572DA42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14:paraId="722BD178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160FCAFA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76EA9F53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14:paraId="21EF306F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7021E0C6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EB8EC96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FA2D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าร</w:t>
            </w:r>
            <w:r w:rsidRPr="00FA2D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ปกครองท้องถิ่น</w:t>
            </w:r>
          </w:p>
        </w:tc>
        <w:tc>
          <w:tcPr>
            <w:tcW w:w="1799" w:type="dxa"/>
          </w:tcPr>
          <w:p w14:paraId="77591C9E" w14:textId="77777777" w:rsidR="00DA15D6" w:rsidRPr="003348A7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4957F6D5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A51641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53A364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AFFCC2" w14:textId="77777777" w:rsidR="00DA15D6" w:rsidRPr="003348A7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80789D" w14:textId="6F80F77E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0EA00C95" w14:textId="36E21C0C" w:rsidR="00DA15D6" w:rsidRPr="003348A7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1481"/>
        <w:gridCol w:w="1843"/>
        <w:gridCol w:w="1559"/>
        <w:gridCol w:w="1701"/>
        <w:gridCol w:w="1110"/>
        <w:gridCol w:w="1797"/>
      </w:tblGrid>
      <w:tr w:rsidR="00DA15D6" w:rsidRPr="003348A7" w14:paraId="47F35E21" w14:textId="77777777" w:rsidTr="00DA15D6">
        <w:trPr>
          <w:tblHeader/>
          <w:jc w:val="center"/>
        </w:trPr>
        <w:tc>
          <w:tcPr>
            <w:tcW w:w="895" w:type="dxa"/>
            <w:vAlign w:val="center"/>
          </w:tcPr>
          <w:p w14:paraId="2D0F7909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B3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481" w:type="dxa"/>
            <w:vAlign w:val="center"/>
          </w:tcPr>
          <w:p w14:paraId="45A31DFE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1DC27D4E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494DDF9E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4B8898C6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5259BEBE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7F75E8E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3348A7" w14:paraId="3E6E0E9C" w14:textId="77777777" w:rsidTr="00DA15D6">
        <w:trPr>
          <w:jc w:val="center"/>
        </w:trPr>
        <w:tc>
          <w:tcPr>
            <w:tcW w:w="895" w:type="dxa"/>
            <w:vAlign w:val="center"/>
          </w:tcPr>
          <w:p w14:paraId="5E6EEB15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81" w:type="dxa"/>
          </w:tcPr>
          <w:p w14:paraId="603D6F5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2FE4B62B" w14:textId="77777777" w:rsidR="00DA15D6" w:rsidRPr="00D91A34" w:rsidRDefault="00DA15D6" w:rsidP="00DA15D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กระทรวงมหาดไทย</w:t>
            </w:r>
          </w:p>
        </w:tc>
        <w:tc>
          <w:tcPr>
            <w:tcW w:w="1559" w:type="dxa"/>
          </w:tcPr>
          <w:p w14:paraId="742D627D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C285192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1CE00C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70037EB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3348A7" w14:paraId="63BD1B4E" w14:textId="77777777" w:rsidTr="00DA15D6">
        <w:trPr>
          <w:jc w:val="center"/>
        </w:trPr>
        <w:tc>
          <w:tcPr>
            <w:tcW w:w="895" w:type="dxa"/>
            <w:vAlign w:val="center"/>
          </w:tcPr>
          <w:p w14:paraId="1F335828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81" w:type="dxa"/>
          </w:tcPr>
          <w:p w14:paraId="0FC9B61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485AAB94" w14:textId="77777777" w:rsidR="00DA15D6" w:rsidRPr="00E01661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866F9">
              <w:rPr>
                <w:rFonts w:ascii="TH SarabunIT๙" w:hAnsi="TH SarabunIT๙" w:cs="TH SarabunIT๙"/>
                <w:color w:val="FF000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สนง.พัฒนาธุรกิจการค้า</w:t>
            </w:r>
          </w:p>
        </w:tc>
        <w:tc>
          <w:tcPr>
            <w:tcW w:w="1559" w:type="dxa"/>
          </w:tcPr>
          <w:p w14:paraId="59751AD7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C938E48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3C65ABD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B93E4CB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8CD7E30" w14:textId="77777777" w:rsidR="00DA15D6" w:rsidRPr="003348A7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2E6EE522" w14:textId="03A3DE35" w:rsidR="00DA15D6" w:rsidRPr="003348A7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1843"/>
        <w:gridCol w:w="1559"/>
        <w:gridCol w:w="1701"/>
        <w:gridCol w:w="1110"/>
        <w:gridCol w:w="1797"/>
      </w:tblGrid>
      <w:tr w:rsidR="00DA15D6" w:rsidRPr="003348A7" w14:paraId="343C1A35" w14:textId="77777777" w:rsidTr="00DA15D6">
        <w:trPr>
          <w:tblHeader/>
        </w:trPr>
        <w:tc>
          <w:tcPr>
            <w:tcW w:w="805" w:type="dxa"/>
            <w:vAlign w:val="center"/>
          </w:tcPr>
          <w:p w14:paraId="6F592031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B3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571" w:type="dxa"/>
            <w:vAlign w:val="center"/>
          </w:tcPr>
          <w:p w14:paraId="4934E5A5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0D5ACFE0" w14:textId="77777777" w:rsidR="00DA15D6" w:rsidRPr="003348A7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6FE56B2F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4F4DEDB9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BA5B196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1E9AD077" w14:textId="77777777" w:rsidR="00DA15D6" w:rsidRPr="003348A7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3348A7" w14:paraId="5BFEB1AB" w14:textId="77777777" w:rsidTr="00DA15D6">
        <w:tc>
          <w:tcPr>
            <w:tcW w:w="805" w:type="dxa"/>
            <w:vAlign w:val="center"/>
          </w:tcPr>
          <w:p w14:paraId="00C626D8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4CCCD9CD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แผนผังบริเวณที่ประสงค์จะดำเนินการถมดิน</w:t>
            </w:r>
          </w:p>
        </w:tc>
        <w:tc>
          <w:tcPr>
            <w:tcW w:w="1843" w:type="dxa"/>
          </w:tcPr>
          <w:p w14:paraId="69CC6331" w14:textId="77777777" w:rsidR="00DA15D6" w:rsidRPr="004D380E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4D380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61062C4F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4DEC6EA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181CE48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BD380BD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3348A7" w14:paraId="28CF5F3A" w14:textId="77777777" w:rsidTr="00DA15D6">
        <w:tc>
          <w:tcPr>
            <w:tcW w:w="805" w:type="dxa"/>
            <w:vAlign w:val="center"/>
          </w:tcPr>
          <w:p w14:paraId="54F2D33F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029F07D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แผนผังแสดงเขตที่ดินและที่ดินบริเวณข้างเคียง</w:t>
            </w:r>
          </w:p>
        </w:tc>
        <w:tc>
          <w:tcPr>
            <w:tcW w:w="1843" w:type="dxa"/>
          </w:tcPr>
          <w:p w14:paraId="29FC3818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4D380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4C00AFA9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15FC70D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26423B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6BA6C09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3348A7" w14:paraId="5299CBAD" w14:textId="77777777" w:rsidTr="00DA15D6">
        <w:tc>
          <w:tcPr>
            <w:tcW w:w="805" w:type="dxa"/>
            <w:vAlign w:val="center"/>
          </w:tcPr>
          <w:p w14:paraId="3684F243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254EC50A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แบบแปลน รายการประกอบแบบแปลน</w:t>
            </w:r>
          </w:p>
        </w:tc>
        <w:tc>
          <w:tcPr>
            <w:tcW w:w="1843" w:type="dxa"/>
          </w:tcPr>
          <w:p w14:paraId="59E9DC29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4D380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7BAFEE54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756F9C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EB88162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7487AC0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3348A7" w14:paraId="2BFA2999" w14:textId="77777777" w:rsidTr="00DA15D6">
        <w:tc>
          <w:tcPr>
            <w:tcW w:w="805" w:type="dxa"/>
            <w:vAlign w:val="center"/>
          </w:tcPr>
          <w:p w14:paraId="712780F7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138B6AC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</w:t>
            </w:r>
          </w:p>
        </w:tc>
        <w:tc>
          <w:tcPr>
            <w:tcW w:w="1843" w:type="dxa"/>
          </w:tcPr>
          <w:p w14:paraId="668B6506" w14:textId="77777777" w:rsidR="00DA15D6" w:rsidRPr="004D380E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กรมที่ดิน</w:t>
            </w:r>
          </w:p>
        </w:tc>
        <w:tc>
          <w:tcPr>
            <w:tcW w:w="1559" w:type="dxa"/>
          </w:tcPr>
          <w:p w14:paraId="0CAF7B2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313AD08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4E1D20A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643A412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3348A7" w14:paraId="5D9F030A" w14:textId="77777777" w:rsidTr="00DA15D6">
        <w:tc>
          <w:tcPr>
            <w:tcW w:w="805" w:type="dxa"/>
            <w:vAlign w:val="center"/>
          </w:tcPr>
          <w:p w14:paraId="371A8B01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10537697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หนังสือมอบอำนาจกรณีให้บุคคลอื่นยื่นแจ้งการถมดิน</w:t>
            </w:r>
          </w:p>
        </w:tc>
        <w:tc>
          <w:tcPr>
            <w:tcW w:w="1843" w:type="dxa"/>
          </w:tcPr>
          <w:p w14:paraId="6CF92E6F" w14:textId="77777777" w:rsidR="00DA15D6" w:rsidRPr="00327A39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2E773F47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FC3507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2F21474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C07ADAF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3348A7" w14:paraId="2AE7FA2F" w14:textId="77777777" w:rsidTr="00DA15D6">
        <w:tc>
          <w:tcPr>
            <w:tcW w:w="805" w:type="dxa"/>
            <w:vAlign w:val="center"/>
          </w:tcPr>
          <w:p w14:paraId="38448920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384D591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หนังสือยินยอมของเจ้าของที่ดินกรณีที่ดินบุคคลอื่น</w:t>
            </w:r>
          </w:p>
        </w:tc>
        <w:tc>
          <w:tcPr>
            <w:tcW w:w="1843" w:type="dxa"/>
          </w:tcPr>
          <w:p w14:paraId="0A5F46E9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043008AD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1C998E2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DFAED3E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E6C46E1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3348A7" w14:paraId="15EABF10" w14:textId="77777777" w:rsidTr="00DA15D6">
        <w:tc>
          <w:tcPr>
            <w:tcW w:w="805" w:type="dxa"/>
            <w:vAlign w:val="center"/>
          </w:tcPr>
          <w:p w14:paraId="2075ABC0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7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5D4AB3F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รายการคำนวณ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2,000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ตารางเมตร และมีความสูงของเนินดินตั้งแต่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เมตรขึ้นไป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ไม่ต่ำกว่าระดับสามัญวิศวกร กรณีพื้นที่เกิน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2,000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ตารางเมตรและมีความสูงของเนินดินเกิน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เมตร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ระดับวุฒิวิศวกร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5E64AE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lastRenderedPageBreak/>
              <w:t>อบต.ขามป้อม</w:t>
            </w:r>
          </w:p>
        </w:tc>
        <w:tc>
          <w:tcPr>
            <w:tcW w:w="1559" w:type="dxa"/>
          </w:tcPr>
          <w:p w14:paraId="3ED3EFF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3A96FC1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6313293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86E2E1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3348A7" w14:paraId="7E81C541" w14:textId="77777777" w:rsidTr="00DA15D6">
        <w:tc>
          <w:tcPr>
            <w:tcW w:w="805" w:type="dxa"/>
            <w:vAlign w:val="center"/>
          </w:tcPr>
          <w:p w14:paraId="69B07DB6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8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32D39219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ชื่อผู้ควบคุมงาน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2,000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ตารางเมตร และมีความสูงของเนินดินตั้งแต่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เมตรขึ้นไป ต้องเป็นผู้ได้รับใบอนุญาตประกอบวิชาชีพวิศวกรรมควบคุม สาขาวิศวกรรมโยธา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998A0E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6F616CE5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79B8934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4EB34AD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E50D82A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3348A7" w14:paraId="54B6C878" w14:textId="77777777" w:rsidTr="00DA15D6">
        <w:tc>
          <w:tcPr>
            <w:tcW w:w="805" w:type="dxa"/>
            <w:vAlign w:val="center"/>
          </w:tcPr>
          <w:p w14:paraId="53795482" w14:textId="77777777" w:rsidR="00DA15D6" w:rsidRPr="003348A7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70ABEFD7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ชื่อและที่อยู่ของผู้แจ้งการถมดิน</w:t>
            </w:r>
          </w:p>
        </w:tc>
        <w:tc>
          <w:tcPr>
            <w:tcW w:w="1843" w:type="dxa"/>
          </w:tcPr>
          <w:p w14:paraId="0F1D0B89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68504721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AC5BE50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F22F088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A7279C8" w14:textId="77777777" w:rsidR="00DA15D6" w:rsidRPr="003348A7" w:rsidRDefault="00DA15D6" w:rsidP="00DA15D6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3358322" w14:textId="77777777" w:rsidR="00DA15D6" w:rsidRPr="00E01661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20"/>
          <w:szCs w:val="20"/>
          <w:lang w:bidi="th-TH"/>
        </w:rPr>
      </w:pPr>
    </w:p>
    <w:p w14:paraId="36F4532B" w14:textId="0728A88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0"/>
        <w:gridCol w:w="6046"/>
        <w:gridCol w:w="3604"/>
      </w:tblGrid>
      <w:tr w:rsidR="00DA15D6" w:rsidRPr="00D730EF" w14:paraId="4B3D7217" w14:textId="77777777" w:rsidTr="00DA15D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6BB8" w14:textId="77777777" w:rsidR="00DA15D6" w:rsidRPr="00D730EF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4D2E" w14:textId="77777777" w:rsidR="00DA15D6" w:rsidRPr="00D730EF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รายละเอียดค่าธรรมเนียม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C7AA" w14:textId="77777777" w:rsidR="00DA15D6" w:rsidRPr="00D730EF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D73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(</w:t>
            </w:r>
            <w:r w:rsidRPr="00D730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บาท</w:t>
            </w:r>
            <w:r w:rsidRPr="00D73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/</w:t>
            </w:r>
            <w:r w:rsidRPr="00D730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  <w:r w:rsidRPr="00D73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DA15D6" w:rsidRPr="00D730EF" w14:paraId="6EDE9F6C" w14:textId="77777777" w:rsidTr="00DA15D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214" w14:textId="77777777" w:rsidR="00DA15D6" w:rsidRPr="00BA7B3B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rtl/>
                <w:cs/>
              </w:rPr>
            </w:pPr>
            <w:r w:rsidRPr="00BA7B3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54F3" w14:textId="77777777" w:rsidR="00DA15D6" w:rsidRPr="00BA7B3B" w:rsidRDefault="00DA15D6" w:rsidP="00DA15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A7B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ค่าธรรมเนียมต่อฉบับ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C426" w14:textId="77777777" w:rsidR="00DA15D6" w:rsidRPr="00BA7B3B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B3B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</w:tr>
    </w:tbl>
    <w:p w14:paraId="6D96E639" w14:textId="77777777" w:rsidR="00DA15D6" w:rsidRPr="00E01661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20"/>
          <w:szCs w:val="20"/>
          <w:lang w:bidi="th-TH"/>
        </w:rPr>
      </w:pPr>
    </w:p>
    <w:p w14:paraId="510AF970" w14:textId="2C34C9EE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10435" w:type="dxa"/>
        <w:tblLook w:val="04A0" w:firstRow="1" w:lastRow="0" w:firstColumn="1" w:lastColumn="0" w:noHBand="0" w:noVBand="1"/>
      </w:tblPr>
      <w:tblGrid>
        <w:gridCol w:w="985"/>
        <w:gridCol w:w="9450"/>
      </w:tblGrid>
      <w:tr w:rsidR="00DA15D6" w:rsidRPr="00D730EF" w14:paraId="0FF894E2" w14:textId="77777777" w:rsidTr="00DA15D6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2AB6" w14:textId="77777777" w:rsidR="00DA15D6" w:rsidRPr="00D730E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469B" w14:textId="77777777" w:rsidR="00DA15D6" w:rsidRPr="00D730E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 xml:space="preserve">/ </w:t>
            </w: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DA15D6" w:rsidRPr="00D730EF" w14:paraId="3CD84492" w14:textId="77777777" w:rsidTr="00DA15D6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5D25" w14:textId="77777777" w:rsidR="00DA15D6" w:rsidRPr="00D730E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360" w14:textId="77777777" w:rsidR="00DA15D6" w:rsidRPr="005F47AA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118DC909" w14:textId="77777777" w:rsidR="00DA15D6" w:rsidRPr="005F47AA" w:rsidRDefault="00DA15D6" w:rsidP="00DA15D6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มู่ที่ 7 ตำบลขามป้อม  อำเภอสำโรง  จังหวัดอุบลราชธานี 34360</w:t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. 045-959744</w:t>
            </w:r>
          </w:p>
          <w:p w14:paraId="07662BF9" w14:textId="77777777" w:rsidR="00DA15D6" w:rsidRPr="005F47AA" w:rsidRDefault="00DA15D6" w:rsidP="00DA15D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เว็บไซต์ของหน่ว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ยงาน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: https://Khampomsomrong.go.th</w:t>
            </w:r>
          </w:p>
          <w:p w14:paraId="75B1B0CB" w14:textId="77777777" w:rsidR="00DA15D6" w:rsidRPr="00D730EF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</w:p>
        </w:tc>
      </w:tr>
    </w:tbl>
    <w:p w14:paraId="4FCB7360" w14:textId="77777777" w:rsidR="00DA15D6" w:rsidRPr="00E01661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20"/>
          <w:szCs w:val="20"/>
          <w:lang w:bidi="th-TH"/>
        </w:rPr>
      </w:pPr>
    </w:p>
    <w:p w14:paraId="4B15F7A6" w14:textId="77613F8F" w:rsidR="00DA15D6" w:rsidRPr="00C929CD" w:rsidRDefault="00C929CD" w:rsidP="00C929CD">
      <w:pPr>
        <w:tabs>
          <w:tab w:val="left" w:pos="360"/>
        </w:tabs>
        <w:spacing w:after="0" w:line="36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9031"/>
      </w:tblGrid>
      <w:tr w:rsidR="00DA15D6" w14:paraId="1158D588" w14:textId="77777777" w:rsidTr="00DA15D6">
        <w:tc>
          <w:tcPr>
            <w:tcW w:w="1129" w:type="dxa"/>
          </w:tcPr>
          <w:p w14:paraId="24CA89FA" w14:textId="77777777" w:rsidR="00DA15D6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9031" w:type="dxa"/>
          </w:tcPr>
          <w:p w14:paraId="091BFA2A" w14:textId="77777777" w:rsidR="00DA15D6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ชื่อแบบฟอร์ม</w:t>
            </w:r>
          </w:p>
        </w:tc>
      </w:tr>
      <w:tr w:rsidR="00DA15D6" w14:paraId="3E043C40" w14:textId="77777777" w:rsidTr="00DA15D6">
        <w:tc>
          <w:tcPr>
            <w:tcW w:w="1129" w:type="dxa"/>
          </w:tcPr>
          <w:p w14:paraId="180485B2" w14:textId="77777777" w:rsidR="00DA15D6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1)</w:t>
            </w:r>
          </w:p>
        </w:tc>
        <w:tc>
          <w:tcPr>
            <w:tcW w:w="9031" w:type="dxa"/>
          </w:tcPr>
          <w:p w14:paraId="0089B57D" w14:textId="77777777" w:rsidR="00DA15D6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แบบคำขอการแจ้งถมดิน</w:t>
            </w:r>
          </w:p>
        </w:tc>
      </w:tr>
    </w:tbl>
    <w:p w14:paraId="0D33C753" w14:textId="77777777" w:rsidR="00DA15D6" w:rsidRPr="0060056F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60056F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การแจ้งขุดดิน</w:t>
      </w:r>
    </w:p>
    <w:p w14:paraId="167277D9" w14:textId="77777777" w:rsidR="00DA15D6" w:rsidRPr="00EB78B9" w:rsidRDefault="00DA15D6" w:rsidP="00DA1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EB78B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EB78B9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Pr="006005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406C7841" w14:textId="77777777" w:rsidR="00DA15D6" w:rsidRPr="00EB78B9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B78B9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กระทรวงมหาดไทย</w:t>
      </w:r>
    </w:p>
    <w:p w14:paraId="1C4E26D7" w14:textId="77777777" w:rsidR="00DA15D6" w:rsidRPr="0060056F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0056F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765DB" wp14:editId="588B4FA9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B2F09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O4yio7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D34B5AE" w14:textId="6D10DB6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การแจ้งขุดดิน</w:t>
      </w:r>
    </w:p>
    <w:p w14:paraId="6A2AE186" w14:textId="35147FF8" w:rsidR="00DA15D6" w:rsidRPr="00C929CD" w:rsidRDefault="00C929CD" w:rsidP="00C929C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0A1AC1B3" w14:textId="70D82DA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(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)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85B8B5" w14:textId="7637D81B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80BD8F1" w14:textId="5094C5C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DA15D6" w:rsidRPr="0060056F" w14:paraId="5DA5C770" w14:textId="77777777" w:rsidTr="00DA15D6">
        <w:tc>
          <w:tcPr>
            <w:tcW w:w="675" w:type="dxa"/>
          </w:tcPr>
          <w:p w14:paraId="498E3937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035DE80" w14:textId="77777777" w:rsidR="00DA15D6" w:rsidRPr="00EB78B9" w:rsidRDefault="00DA15D6" w:rsidP="00DA15D6">
            <w:pPr>
              <w:rPr>
                <w:rFonts w:ascii="TH SarabunIT๙" w:hAnsi="TH SarabunIT๙" w:cs="TH SarabunIT๙"/>
                <w:i/>
                <w:sz w:val="32"/>
                <w:szCs w:val="32"/>
              </w:rPr>
            </w:pP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พ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ร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บ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.  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การขุดดินและถมดิน พ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ศ</w:t>
            </w:r>
            <w:r w:rsidRPr="00EB78B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2543</w:t>
            </w:r>
          </w:p>
        </w:tc>
      </w:tr>
    </w:tbl>
    <w:p w14:paraId="3BE1061B" w14:textId="78B9E50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2B3FB4C" w14:textId="2D9B0F71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7.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การแจ้งขุดดิน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DBC6303" w14:textId="39EAED7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8.</w:t>
      </w:r>
      <w:r w:rsidR="00DA15D6" w:rsidRPr="00C929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0F2F19BF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</w:t>
      </w:r>
      <w:r w:rsidRPr="00C7417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สถานที่ให้บริการ</w:t>
      </w:r>
      <w:r w:rsidRPr="00C741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องค์การบริหารส่วนตำบลขามป้อม  ตำบลขามป้อม อำเภอสำโรง จังหวัดอุบลราชธานี 34360 </w:t>
      </w:r>
    </w:p>
    <w:p w14:paraId="1CFB7BF2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โทร.045-959744  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เปิดให้บริการ วันจันทร์</w:t>
      </w:r>
      <w:r w:rsidRPr="00CF059B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CF059B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CF059B">
        <w:rPr>
          <w:rFonts w:ascii="TH SarabunIT๙" w:hAnsi="TH SarabunIT๙" w:cs="TH SarabunIT๙"/>
          <w:noProof/>
          <w:sz w:val="32"/>
          <w:szCs w:val="32"/>
        </w:rPr>
        <w:t>. (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 w:rsidRPr="00CF059B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76CEB84B" w14:textId="77777777" w:rsidR="00DA15D6" w:rsidRPr="0089071E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</w:t>
      </w:r>
      <w:r w:rsidRPr="0089071E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Pr="0089071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89071E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73811D17" w14:textId="77777777" w:rsidR="00DA15D6" w:rsidRPr="00CF059B" w:rsidRDefault="00DA15D6" w:rsidP="00DA15D6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DA15D6" w14:paraId="40EEBD4A" w14:textId="77777777" w:rsidTr="00DA15D6">
        <w:tc>
          <w:tcPr>
            <w:tcW w:w="4900" w:type="dxa"/>
            <w:gridSpan w:val="2"/>
            <w:shd w:val="clear" w:color="auto" w:fill="9CC2E5" w:themeFill="accent1" w:themeFillTint="99"/>
          </w:tcPr>
          <w:p w14:paraId="3B45E155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4900" w:type="dxa"/>
            <w:gridSpan w:val="2"/>
            <w:shd w:val="clear" w:color="auto" w:fill="D5DCE4" w:themeFill="text2" w:themeFillTint="33"/>
          </w:tcPr>
          <w:p w14:paraId="02E25BF7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One</w:t>
            </w:r>
            <w:r w:rsidRPr="00F96F1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Stop Service</w:t>
            </w:r>
          </w:p>
        </w:tc>
      </w:tr>
      <w:tr w:rsidR="00DA15D6" w14:paraId="4DF97487" w14:textId="77777777" w:rsidTr="00DA15D6">
        <w:tc>
          <w:tcPr>
            <w:tcW w:w="2450" w:type="dxa"/>
            <w:shd w:val="clear" w:color="auto" w:fill="F7CAAC" w:themeFill="accent2" w:themeFillTint="66"/>
          </w:tcPr>
          <w:p w14:paraId="21E0A052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450" w:type="dxa"/>
            <w:shd w:val="clear" w:color="auto" w:fill="F7CAAC" w:themeFill="accent2" w:themeFillTint="66"/>
          </w:tcPr>
          <w:p w14:paraId="41732B80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7A58B2CD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37D0527E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DA15D6" w14:paraId="6C64C692" w14:textId="77777777" w:rsidTr="00DA15D6">
        <w:tc>
          <w:tcPr>
            <w:tcW w:w="2450" w:type="dxa"/>
          </w:tcPr>
          <w:p w14:paraId="75F84731" w14:textId="77777777" w:rsidR="00DA15D6" w:rsidRPr="00E3337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ออนไลน์</w:t>
            </w:r>
          </w:p>
        </w:tc>
        <w:tc>
          <w:tcPr>
            <w:tcW w:w="2450" w:type="dxa"/>
          </w:tcPr>
          <w:p w14:paraId="50D00F12" w14:textId="77777777" w:rsidR="00DA15D6" w:rsidRPr="00E33371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  <w:tc>
          <w:tcPr>
            <w:tcW w:w="2450" w:type="dxa"/>
          </w:tcPr>
          <w:p w14:paraId="58DF1182" w14:textId="77777777" w:rsidR="00DA15D6" w:rsidRPr="00E33371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  อ.สำโรง  จ.อุบลราชธานี</w:t>
            </w:r>
          </w:p>
        </w:tc>
        <w:tc>
          <w:tcPr>
            <w:tcW w:w="2450" w:type="dxa"/>
          </w:tcPr>
          <w:p w14:paraId="00AF9E9E" w14:textId="77777777" w:rsidR="00DA15D6" w:rsidRPr="00E33371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</w:tbl>
    <w:p w14:paraId="7122D190" w14:textId="77777777" w:rsidR="00DA15D6" w:rsidRPr="00203F2E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FCE76B9" w14:textId="530D37F4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9.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0EAD8953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1.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การขุดดินที่ต้องแจ้งต่อเจ้าพนักงานท้องถิ่นจะต้องมีองค์ประกอบที่ครบถ้วน ดังนี้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1.1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</w:p>
    <w:p w14:paraId="327A0121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ได้แก่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1)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 2)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กรุงเทพมหานคร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   3)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เมืองพัทยา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  4)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</w:p>
    <w:p w14:paraId="0D8A2FE0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กิจจานุเบกษา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    5)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บริเวณที่มีพระราชกฤษฎีกาให้ใช้บังคับกฎหมายว่าด้วยการควบคุมอาคาร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 6)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เขตผังเมืองรวมตามกฎหมายว่าด้วยการผังเมือง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 7)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(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ใช้กับกรณีองค์การ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</w:p>
    <w:p w14:paraId="095B5289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บริหารส่วนท้องถิ่นซึ่งไม่อยู่ในเขตควบคุมอาคารและไม่อยู่ในเขตผังเมืองรวม</w:t>
      </w:r>
      <w:r w:rsidRPr="0060056F">
        <w:rPr>
          <w:rFonts w:ascii="TH SarabunIT๙" w:hAnsi="TH SarabunIT๙" w:cs="TH SarabunIT๙"/>
          <w:noProof/>
          <w:sz w:val="32"/>
          <w:szCs w:val="32"/>
        </w:rPr>
        <w:t>)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 1.2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การดำเนินการขุดดินเข้าลักษณะตามมาตรา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17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แห่งพระราชบัญญัติการขุดดินและถมดินคือประสงค์จะทำ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</w:p>
    <w:p w14:paraId="0F7A010D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การขุดดินโดยมีความลึกจากระดับพื้นดินเกิน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3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เมตร หรือมีพื้นที่ปากบ่อดินเกินหนึ่งหมื่นตารางเมตร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หรือมี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</w:p>
    <w:p w14:paraId="56871ACD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lastRenderedPageBreak/>
        <w:t xml:space="preserve">        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</w:p>
    <w:p w14:paraId="181C0477" w14:textId="77777777" w:rsidR="00DA15D6" w:rsidRDefault="00DA15D6" w:rsidP="00DA15D6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ไม่เป็นการกระทำที่ขัดหรือแย้งกับพระราชบัญญัติการขุดดินและถมดิน พ</w:t>
      </w:r>
      <w:r w:rsidRPr="0060056F">
        <w:rPr>
          <w:rFonts w:ascii="TH SarabunIT๙" w:hAnsi="TH SarabunIT๙" w:cs="TH SarabunIT๙"/>
          <w:noProof/>
          <w:sz w:val="32"/>
          <w:szCs w:val="32"/>
        </w:rPr>
        <w:t>.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. 2543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2.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พิจารณารับแจ้งการขุดดินเจ้าพนักงานท้องถิ่นต้องออกใบรับแจ้งตามแบบที่เจ้าพนักงานท้องถิ่นกำหนด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เพื่อ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</w:p>
    <w:p w14:paraId="05E4027B" w14:textId="77777777" w:rsidR="00DA15D6" w:rsidRDefault="00DA15D6" w:rsidP="00DA15D6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เป็นหลักฐานการแจ้งภายใน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นับแต่วันที่ได้รับแจ้ง ถ้าการแจ้งเป็นไปโดยไม่ถูกต้องให้เจ้าพนักงานท้องถิ่นแจ้ง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</w:p>
    <w:p w14:paraId="173FD378" w14:textId="77777777" w:rsidR="00DA15D6" w:rsidRDefault="00DA15D6" w:rsidP="00DA15D6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ให้แก้ไขให้ถูกต้องภายใน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7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นับแต่วันที่มีการแจ้ง ถ้าผู้แจ้งไม่แก้ไขให้ถูกต้องภายใน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7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วันนับแต่วันที่ผู้แจ้งได้รับ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</w:p>
    <w:p w14:paraId="06A07192" w14:textId="77777777" w:rsidR="00DA15D6" w:rsidRDefault="00DA15D6" w:rsidP="00DA15D6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แจ้งให้แก้ไขให้เจ้าพนักงานท้องถิ่นมีอำนาจออกคำสั่งให้การแจ้งเป็นอันสิ้นผล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</w:t>
      </w:r>
    </w:p>
    <w:p w14:paraId="5431B2BF" w14:textId="77777777" w:rsidR="00DA15D6" w:rsidRPr="00FA0176" w:rsidRDefault="00DA15D6" w:rsidP="00DA15D6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เวลาที่กำหนดให้เจ้าพนักงานท้องถิ่นออกใบรับแจ้งให้แก่ผู้แจ้งภายใน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3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วันนับแต่วันที่ได้รับแจ้งที่ถูกต้อง</w:t>
      </w:r>
    </w:p>
    <w:p w14:paraId="11A338E2" w14:textId="33210930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10.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3DC9F45E" w14:textId="77777777" w:rsidR="00DA15D6" w:rsidRPr="0060056F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83FF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ระยะเวลาดำเนินการรวม   7 วัน</w:t>
      </w:r>
    </w:p>
    <w:tbl>
      <w:tblPr>
        <w:tblStyle w:val="a4"/>
        <w:tblW w:w="10571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2318"/>
        <w:gridCol w:w="2592"/>
        <w:gridCol w:w="1368"/>
        <w:gridCol w:w="1684"/>
        <w:gridCol w:w="1799"/>
      </w:tblGrid>
      <w:tr w:rsidR="00DA15D6" w:rsidRPr="0060056F" w14:paraId="71664778" w14:textId="77777777" w:rsidTr="00DA15D6">
        <w:trPr>
          <w:tblHeader/>
        </w:trPr>
        <w:tc>
          <w:tcPr>
            <w:tcW w:w="810" w:type="dxa"/>
            <w:vAlign w:val="center"/>
          </w:tcPr>
          <w:p w14:paraId="07B091D1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318" w:type="dxa"/>
            <w:vAlign w:val="center"/>
          </w:tcPr>
          <w:p w14:paraId="1BD6C656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198388B1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661FB1A9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EF858C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47E32DF1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60056F" w14:paraId="6B135601" w14:textId="77777777" w:rsidTr="00DA15D6">
        <w:tc>
          <w:tcPr>
            <w:tcW w:w="810" w:type="dxa"/>
          </w:tcPr>
          <w:p w14:paraId="7BD0CD63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318" w:type="dxa"/>
          </w:tcPr>
          <w:p w14:paraId="1464467A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65F0855E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57395930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ผู้แจ้งยื่นเอกสารแจ้งการขุดดิน ตามที่กำหนดให้เจ้าพนักงานท้องถิ่นดำเนินการตรวจสอบข้อมูล</w:t>
            </w:r>
          </w:p>
          <w:p w14:paraId="4E1F71CF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275DF734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AE15A09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D43E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1247E470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60056F" w14:paraId="46717602" w14:textId="77777777" w:rsidTr="00DA15D6">
        <w:tc>
          <w:tcPr>
            <w:tcW w:w="810" w:type="dxa"/>
          </w:tcPr>
          <w:p w14:paraId="5FD762D7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318" w:type="dxa"/>
          </w:tcPr>
          <w:p w14:paraId="64F7C352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00D0C3D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5F9B45C4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เจ้าพนักงานท้องถิ่นดำเนินการตรวจสอบและพิจารณา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กรณีถูกต้อง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62D06697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6FFC8864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60966DA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43E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71BBA337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60056F" w14:paraId="57EF4C6E" w14:textId="77777777" w:rsidTr="00DA15D6">
        <w:tc>
          <w:tcPr>
            <w:tcW w:w="810" w:type="dxa"/>
          </w:tcPr>
          <w:p w14:paraId="09C8FC7A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318" w:type="dxa"/>
          </w:tcPr>
          <w:p w14:paraId="7E8A8E50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24828388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3DFCC49C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14:paraId="250F6419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5A7FDB3D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60A89ED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43E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0D5A2FFA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12540429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305776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98170C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B8DE48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344F78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D963DF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D91B1B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F1C462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07BAE4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99AE1F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B9A751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548FEA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21D467" w14:textId="77777777" w:rsidR="00DA15D6" w:rsidRPr="0060056F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DE6FCD" w14:textId="5CD6D644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11.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4A73D307" w14:textId="0BE428ED" w:rsidR="00DA15D6" w:rsidRPr="0060056F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250"/>
        <w:gridCol w:w="1164"/>
        <w:gridCol w:w="1559"/>
        <w:gridCol w:w="1701"/>
        <w:gridCol w:w="1110"/>
        <w:gridCol w:w="1797"/>
      </w:tblGrid>
      <w:tr w:rsidR="00DA15D6" w:rsidRPr="0060056F" w14:paraId="3DFAC545" w14:textId="77777777" w:rsidTr="00DA15D6">
        <w:trPr>
          <w:tblHeader/>
          <w:jc w:val="center"/>
        </w:trPr>
        <w:tc>
          <w:tcPr>
            <w:tcW w:w="805" w:type="dxa"/>
            <w:vAlign w:val="center"/>
          </w:tcPr>
          <w:p w14:paraId="58739F4A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250" w:type="dxa"/>
            <w:vAlign w:val="center"/>
          </w:tcPr>
          <w:p w14:paraId="66B2BB5D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164" w:type="dxa"/>
            <w:vAlign w:val="center"/>
          </w:tcPr>
          <w:p w14:paraId="71CAC4AF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0AE86EFB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11F63AF9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2E41273E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148B45A0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60056F" w14:paraId="3B92FC21" w14:textId="77777777" w:rsidTr="00DA15D6">
        <w:trPr>
          <w:jc w:val="center"/>
        </w:trPr>
        <w:tc>
          <w:tcPr>
            <w:tcW w:w="805" w:type="dxa"/>
            <w:vAlign w:val="center"/>
          </w:tcPr>
          <w:p w14:paraId="586EC01B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50" w:type="dxa"/>
          </w:tcPr>
          <w:p w14:paraId="2BCCB60F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164" w:type="dxa"/>
          </w:tcPr>
          <w:p w14:paraId="677126A7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38400D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กระทรวง</w:t>
            </w:r>
          </w:p>
          <w:p w14:paraId="7AE4C043" w14:textId="77777777" w:rsidR="00DA15D6" w:rsidRPr="0038400D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8400D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มหาดไทย</w:t>
            </w:r>
          </w:p>
        </w:tc>
        <w:tc>
          <w:tcPr>
            <w:tcW w:w="1559" w:type="dxa"/>
          </w:tcPr>
          <w:p w14:paraId="34B0C440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C65931A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FC95410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9AAE153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60056F" w14:paraId="5718517B" w14:textId="77777777" w:rsidTr="00DA15D6">
        <w:trPr>
          <w:jc w:val="center"/>
        </w:trPr>
        <w:tc>
          <w:tcPr>
            <w:tcW w:w="805" w:type="dxa"/>
            <w:vAlign w:val="center"/>
          </w:tcPr>
          <w:p w14:paraId="10DF42B3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50" w:type="dxa"/>
          </w:tcPr>
          <w:p w14:paraId="600E9628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164" w:type="dxa"/>
          </w:tcPr>
          <w:p w14:paraId="2AA36129" w14:textId="77777777" w:rsidR="00DA15D6" w:rsidRPr="00AA48E4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สนง.พัฒนาธุรกิจการค้า</w:t>
            </w:r>
          </w:p>
        </w:tc>
        <w:tc>
          <w:tcPr>
            <w:tcW w:w="1559" w:type="dxa"/>
          </w:tcPr>
          <w:p w14:paraId="58D3398F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A5410B8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61240A7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5473064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5AFABDC3" w14:textId="77777777" w:rsidR="00DA15D6" w:rsidRPr="0060056F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604ED920" w14:textId="43C6F8B6" w:rsidR="00DA15D6" w:rsidRPr="0060056F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805"/>
        <w:gridCol w:w="2160"/>
        <w:gridCol w:w="1254"/>
        <w:gridCol w:w="1559"/>
        <w:gridCol w:w="1701"/>
        <w:gridCol w:w="1110"/>
        <w:gridCol w:w="1797"/>
      </w:tblGrid>
      <w:tr w:rsidR="00DA15D6" w:rsidRPr="0060056F" w14:paraId="26046367" w14:textId="77777777" w:rsidTr="00DA15D6">
        <w:trPr>
          <w:tblHeader/>
        </w:trPr>
        <w:tc>
          <w:tcPr>
            <w:tcW w:w="805" w:type="dxa"/>
            <w:vAlign w:val="center"/>
          </w:tcPr>
          <w:p w14:paraId="4BEC810F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160" w:type="dxa"/>
            <w:vAlign w:val="center"/>
          </w:tcPr>
          <w:p w14:paraId="4B1FED85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254" w:type="dxa"/>
            <w:vAlign w:val="center"/>
          </w:tcPr>
          <w:p w14:paraId="22E7F5B0" w14:textId="77777777" w:rsidR="00DA15D6" w:rsidRPr="0060056F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37C929C5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3B543353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2841B8F1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7C60BB75" w14:textId="77777777" w:rsidR="00DA15D6" w:rsidRPr="0060056F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60056F" w14:paraId="5A70820B" w14:textId="77777777" w:rsidTr="00DA15D6">
        <w:tc>
          <w:tcPr>
            <w:tcW w:w="805" w:type="dxa"/>
          </w:tcPr>
          <w:p w14:paraId="11662F7A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1838129F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แผนผังบริเวณที่ประสงค์จะดำเนินการขุดดิน</w:t>
            </w:r>
          </w:p>
        </w:tc>
        <w:tc>
          <w:tcPr>
            <w:tcW w:w="1254" w:type="dxa"/>
          </w:tcPr>
          <w:p w14:paraId="3A2F1330" w14:textId="77777777" w:rsidR="00DA15D6" w:rsidRPr="00AA48E4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3AFFDF78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52CDFEE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5975F11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B26CC18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0056F" w14:paraId="31809603" w14:textId="77777777" w:rsidTr="00DA15D6">
        <w:tc>
          <w:tcPr>
            <w:tcW w:w="805" w:type="dxa"/>
          </w:tcPr>
          <w:p w14:paraId="2939CB38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2935FA6A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แผนผังแสดงเขตที่ดินและที่ดินบริเวณข้างเคียง</w:t>
            </w:r>
          </w:p>
        </w:tc>
        <w:tc>
          <w:tcPr>
            <w:tcW w:w="1254" w:type="dxa"/>
          </w:tcPr>
          <w:p w14:paraId="16D46A89" w14:textId="77777777" w:rsidR="00DA15D6" w:rsidRPr="00AA48E4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6E07BBD2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9BD4E04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E66CA7E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87311D9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0056F" w14:paraId="0A9B9BDA" w14:textId="77777777" w:rsidTr="00DA15D6">
        <w:tc>
          <w:tcPr>
            <w:tcW w:w="805" w:type="dxa"/>
          </w:tcPr>
          <w:p w14:paraId="2D07C550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1E2947D6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แบบแปลน รายการประกอบแบบแปลน</w:t>
            </w:r>
          </w:p>
        </w:tc>
        <w:tc>
          <w:tcPr>
            <w:tcW w:w="1254" w:type="dxa"/>
          </w:tcPr>
          <w:p w14:paraId="30B591F1" w14:textId="77777777" w:rsidR="00DA15D6" w:rsidRPr="00AA48E4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40ACA30B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9F7A454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C68015B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D08EDE7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0056F" w14:paraId="0E40C52E" w14:textId="77777777" w:rsidTr="00DA15D6">
        <w:tc>
          <w:tcPr>
            <w:tcW w:w="805" w:type="dxa"/>
          </w:tcPr>
          <w:p w14:paraId="0EB6A116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0F4E86E3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พร้อมเจ้าของที่ดินลงนามรับรองสำเนาทุกหน้า</w:t>
            </w:r>
          </w:p>
        </w:tc>
        <w:tc>
          <w:tcPr>
            <w:tcW w:w="1254" w:type="dxa"/>
          </w:tcPr>
          <w:p w14:paraId="5299674A" w14:textId="77777777" w:rsidR="00DA15D6" w:rsidRPr="00AA48E4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48E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สำนักงานที่ดิน</w:t>
            </w:r>
          </w:p>
        </w:tc>
        <w:tc>
          <w:tcPr>
            <w:tcW w:w="1559" w:type="dxa"/>
          </w:tcPr>
          <w:p w14:paraId="621C5DE5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54AF620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7D124F5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D83A43F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60056F" w14:paraId="21AFAE58" w14:textId="77777777" w:rsidTr="00DA15D6">
        <w:tc>
          <w:tcPr>
            <w:tcW w:w="805" w:type="dxa"/>
          </w:tcPr>
          <w:p w14:paraId="65D92357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562DB232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หนังสือมอบอำนาจกรณีให้บุคคลอื่นยื่นแจ้งการขุดดิน</w:t>
            </w:r>
          </w:p>
        </w:tc>
        <w:tc>
          <w:tcPr>
            <w:tcW w:w="1254" w:type="dxa"/>
          </w:tcPr>
          <w:p w14:paraId="321A1017" w14:textId="77777777" w:rsidR="00DA15D6" w:rsidRPr="003C5A62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</w:p>
        </w:tc>
        <w:tc>
          <w:tcPr>
            <w:tcW w:w="1559" w:type="dxa"/>
          </w:tcPr>
          <w:p w14:paraId="2CE819B9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F2FA01A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11DF3BD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1C81E3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0056F" w14:paraId="7CF01574" w14:textId="77777777" w:rsidTr="00DA15D6">
        <w:tc>
          <w:tcPr>
            <w:tcW w:w="805" w:type="dxa"/>
          </w:tcPr>
          <w:p w14:paraId="6BC02761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45B3A408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หนังสือยินยอมของเจ้าของที่ดินกรณีที่ดินบุคคลอื่น</w:t>
            </w:r>
          </w:p>
        </w:tc>
        <w:tc>
          <w:tcPr>
            <w:tcW w:w="1254" w:type="dxa"/>
          </w:tcPr>
          <w:p w14:paraId="17A8A10C" w14:textId="77777777" w:rsidR="00DA15D6" w:rsidRPr="00AA48E4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3B37108B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A826D67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8ABD825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38FC11C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0056F" w14:paraId="6A64DE6F" w14:textId="77777777" w:rsidTr="00DA15D6">
        <w:tc>
          <w:tcPr>
            <w:tcW w:w="805" w:type="dxa"/>
          </w:tcPr>
          <w:p w14:paraId="2173EB85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771F01D7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รายการคำนวณ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วิศวกรผู้ออกแบบและ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คำนวณ การขุดดินที่มีความลึกจากระดับพื้นดินเกิน ๓ เมตร หรือพื้นที่ปากบ่อดินเกิน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10,000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ตารางเมตร ต้องเป็นผู้ได้รับใบอนุญาตประกอบวิชาชีพวิศวกรรมควบคุม สาขาวิศวกรรมโยธาไม่ต่ำกว่าระดับสามัญวิศวกร กรณีการขุดดินที่มีความลึกเกินสูง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 วิศวกรผู้ออกแบบและคำนวณต้องเป็นผู้ได้รับใบอนุญาตประกอบวิชาชีพวิศวกรรมควบคุม สาขาวิศวกรรมโยธาระดับวุฒิวิศวกร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254" w:type="dxa"/>
          </w:tcPr>
          <w:p w14:paraId="7B967B9B" w14:textId="77777777" w:rsidR="00DA15D6" w:rsidRPr="00AA48E4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14:paraId="5710D5BB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BE43A7B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DA44877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27CD784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DA15D6" w:rsidRPr="0060056F" w14:paraId="4FD3AAB0" w14:textId="77777777" w:rsidTr="00DA15D6">
        <w:tc>
          <w:tcPr>
            <w:tcW w:w="805" w:type="dxa"/>
          </w:tcPr>
          <w:p w14:paraId="3AB62F5A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8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7A43602A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รายละเอียดการติดตั้งอุปกรณ์สำหรับวัดการเคลื่อนตัวของดิน</w:t>
            </w:r>
          </w:p>
        </w:tc>
        <w:tc>
          <w:tcPr>
            <w:tcW w:w="1254" w:type="dxa"/>
          </w:tcPr>
          <w:p w14:paraId="05CD2E9C" w14:textId="77777777" w:rsidR="00DA15D6" w:rsidRPr="000469C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2B81DA2F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F9C09CD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030D751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CC0E9BC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กรณีการขุดดินลึกเกิน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60056F" w14:paraId="648C8AA6" w14:textId="77777777" w:rsidTr="00DA15D6">
        <w:tc>
          <w:tcPr>
            <w:tcW w:w="805" w:type="dxa"/>
          </w:tcPr>
          <w:p w14:paraId="0647F02B" w14:textId="77777777" w:rsidR="00DA15D6" w:rsidRPr="0060056F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10D54703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ชื่อผู้ควบคุมงาน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กรณีการขุดดินลึกเกิน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 หรือมีพื้นที่ปากบ่อดินเกิน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10,000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ตารางเมตร หรือมีความลึกหรือมีพื้นที่ตามที่เจ้าพนักงานท้องถิ่นประกาศกำหนดผู้ควบคุมงานต้องเป็นผู้ได้รับใบอนุญาตประกอบวิชาชีพวิศวกรรมควบคุม สาขาวิศวกรรมโยธา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254" w:type="dxa"/>
          </w:tcPr>
          <w:p w14:paraId="61120A11" w14:textId="77777777" w:rsidR="00DA15D6" w:rsidRPr="000469CF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0C190F10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86386F8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D3DADBC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23EF6BE" w14:textId="77777777" w:rsidR="00DA15D6" w:rsidRPr="0060056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7EAFE1E9" w14:textId="77777777" w:rsidR="00DA15D6" w:rsidRPr="0060056F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C7A9F28" w14:textId="3918EBD1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2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5"/>
        <w:gridCol w:w="6046"/>
        <w:gridCol w:w="3599"/>
      </w:tblGrid>
      <w:tr w:rsidR="00DA15D6" w:rsidRPr="00A85112" w14:paraId="1C0A5F42" w14:textId="77777777" w:rsidTr="00DA15D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9095" w14:textId="77777777" w:rsidR="00DA15D6" w:rsidRPr="00A85112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6FCE" w14:textId="77777777" w:rsidR="00DA15D6" w:rsidRPr="000469CF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469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รายละเอียดค่าธรรมเนียม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1D35" w14:textId="77777777" w:rsidR="00DA15D6" w:rsidRPr="00A85112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(</w:t>
            </w:r>
            <w:r w:rsidRPr="00A851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/</w:t>
            </w:r>
            <w:r w:rsidRPr="00A851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  <w:r w:rsidRPr="00A85112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DA15D6" w:rsidRPr="00A85112" w14:paraId="5735F845" w14:textId="77777777" w:rsidTr="00DA15D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B1F" w14:textId="77777777" w:rsidR="00DA15D6" w:rsidRPr="00A85112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ED6D" w14:textId="77777777" w:rsidR="00DA15D6" w:rsidRPr="000469C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9C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E48" w14:textId="77777777" w:rsidR="00DA15D6" w:rsidRPr="00A85112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DA15D6" w:rsidRPr="00A85112" w14:paraId="19E7A766" w14:textId="77777777" w:rsidTr="00DA15D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048" w14:textId="77777777" w:rsidR="00DA15D6" w:rsidRPr="00A85112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59B" w14:textId="77777777" w:rsidR="00DA15D6" w:rsidRPr="00A85112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0EA" w14:textId="77777777" w:rsidR="00DA15D6" w:rsidRPr="00A85112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</w:tbl>
    <w:p w14:paraId="670DA73B" w14:textId="77777777" w:rsidR="00DA15D6" w:rsidRPr="0060056F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D55E99" w14:textId="6D3361A0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3"/>
        <w:tblW w:w="10440" w:type="dxa"/>
        <w:tblInd w:w="-5" w:type="dxa"/>
        <w:tblLook w:val="04A0" w:firstRow="1" w:lastRow="0" w:firstColumn="1" w:lastColumn="0" w:noHBand="0" w:noVBand="1"/>
      </w:tblPr>
      <w:tblGrid>
        <w:gridCol w:w="990"/>
        <w:gridCol w:w="9450"/>
      </w:tblGrid>
      <w:tr w:rsidR="00DA15D6" w:rsidRPr="00A85112" w14:paraId="1B5E6F41" w14:textId="77777777" w:rsidTr="00DA15D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D718" w14:textId="77777777" w:rsidR="00DA15D6" w:rsidRPr="00A85112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8071" w14:textId="77777777" w:rsidR="00DA15D6" w:rsidRPr="00A85112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 w:rsidRPr="00A8511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 xml:space="preserve">/ </w:t>
            </w:r>
            <w:r w:rsidRPr="00A85112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DA15D6" w:rsidRPr="00A85112" w14:paraId="739BF87F" w14:textId="77777777" w:rsidTr="00DA15D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E25D" w14:textId="77777777" w:rsidR="00DA15D6" w:rsidRPr="00A85112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85112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3C7" w14:textId="77777777" w:rsidR="00DA15D6" w:rsidRPr="005F47AA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52C999C2" w14:textId="77777777" w:rsidR="00DA15D6" w:rsidRPr="005F47AA" w:rsidRDefault="00DA15D6" w:rsidP="00DA15D6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มู่ที่ 7 ตำบลขามป้อม  อำเภอสำโรง  จังหวัดอุบลราชธานี 34360</w:t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. 045-959744</w:t>
            </w:r>
          </w:p>
          <w:p w14:paraId="1B1C99F8" w14:textId="77777777" w:rsidR="00DA15D6" w:rsidRPr="005F47AA" w:rsidRDefault="00DA15D6" w:rsidP="00DA15D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เว็บไซต์ของหน่ว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ยงาน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: https://Khampomsomrong.go.th</w:t>
            </w:r>
          </w:p>
          <w:p w14:paraId="334B878D" w14:textId="77777777" w:rsidR="00DA15D6" w:rsidRPr="00A85112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</w:p>
        </w:tc>
      </w:tr>
    </w:tbl>
    <w:p w14:paraId="41991CE4" w14:textId="77777777" w:rsidR="00DA15D6" w:rsidRPr="007270C2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29F6414E" w14:textId="2181FA7C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p w14:paraId="67340515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10150" w:type="dxa"/>
        <w:tblLayout w:type="fixed"/>
        <w:tblLook w:val="04A0" w:firstRow="1" w:lastRow="0" w:firstColumn="1" w:lastColumn="0" w:noHBand="0" w:noVBand="1"/>
      </w:tblPr>
      <w:tblGrid>
        <w:gridCol w:w="880"/>
        <w:gridCol w:w="9270"/>
      </w:tblGrid>
      <w:tr w:rsidR="00DA15D6" w:rsidRPr="00D730EF" w14:paraId="22419B39" w14:textId="77777777" w:rsidTr="00DA15D6">
        <w:trPr>
          <w:trHeight w:val="3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D5DD" w14:textId="77777777" w:rsidR="00DA15D6" w:rsidRPr="00D730EF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53F3" w14:textId="77777777" w:rsidR="00DA15D6" w:rsidRPr="00D730EF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730E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ชื่อแบบฟอร์ม</w:t>
            </w:r>
          </w:p>
        </w:tc>
      </w:tr>
      <w:tr w:rsidR="00DA15D6" w:rsidRPr="00D730EF" w14:paraId="15413B1C" w14:textId="77777777" w:rsidTr="00DA15D6">
        <w:trPr>
          <w:trHeight w:val="320"/>
        </w:trPr>
        <w:tc>
          <w:tcPr>
            <w:tcW w:w="10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9C9E" w14:textId="77777777" w:rsidR="00DA15D6" w:rsidRPr="00D730EF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bidi="th-TH"/>
              </w:rPr>
              <w:t>ไม่มี</w:t>
            </w:r>
            <w:r w:rsidRPr="004410F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bidi="th-TH"/>
              </w:rPr>
              <w:t>แบบฟอร์ม ตัวอย่าง และคู่มือการกรอก</w:t>
            </w:r>
          </w:p>
        </w:tc>
      </w:tr>
    </w:tbl>
    <w:tbl>
      <w:tblPr>
        <w:tblStyle w:val="TableGrid5"/>
        <w:tblW w:w="108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DA15D6" w:rsidRPr="004F63A0" w14:paraId="220EC916" w14:textId="77777777" w:rsidTr="00DA15D6">
        <w:trPr>
          <w:trHeight w:val="1515"/>
        </w:trPr>
        <w:tc>
          <w:tcPr>
            <w:tcW w:w="10800" w:type="dxa"/>
          </w:tcPr>
          <w:p w14:paraId="02854F42" w14:textId="77777777" w:rsidR="00DA15D6" w:rsidRPr="004F63A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E3F4A" w14:textId="77777777" w:rsidR="00DA15D6" w:rsidRPr="004F63A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</w:tbl>
    <w:p w14:paraId="2C451B3F" w14:textId="77777777" w:rsidR="00DA15D6" w:rsidRPr="00983FF8" w:rsidRDefault="00DA15D6" w:rsidP="00DA15D6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23319F3" w14:textId="77777777" w:rsidR="00DA15D6" w:rsidRPr="00983FF8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p w14:paraId="438833CD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37BDCB6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1CF158B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07A7733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653BA330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BF0431A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B4B0E0C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9668E6A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E727137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76E3CB9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1C54B4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8EA72E2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2545F463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B74B206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5238FAD" w14:textId="77777777" w:rsidR="00DA15D6" w:rsidRPr="001C2510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1C25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คู่มือสำหรับประชาชน</w:t>
      </w:r>
      <w:r w:rsidRPr="001C25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Pr="00F9521F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  <w:lang w:bidi="th-TH"/>
        </w:rPr>
        <w:t xml:space="preserve">การแจ้งก่อสร้างอาคารตามมาตรา </w:t>
      </w:r>
      <w:r w:rsidRPr="00F9521F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39 </w:t>
      </w:r>
      <w:r w:rsidRPr="00F9521F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  <w:lang w:bidi="th-TH"/>
        </w:rPr>
        <w:t>ทวิ</w:t>
      </w:r>
    </w:p>
    <w:p w14:paraId="504BCE4B" w14:textId="77777777" w:rsidR="00DA15D6" w:rsidRPr="00FB6367" w:rsidRDefault="00DA15D6" w:rsidP="00DA1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F47A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5F47A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Pr="001C251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  อำเภอสำโรง  จังหวัดอุบลราชธานี</w:t>
      </w:r>
    </w:p>
    <w:p w14:paraId="0735E30C" w14:textId="77777777" w:rsidR="00DA15D6" w:rsidRPr="005F47AA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F47AA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  <w:lang w:bidi="th-TH"/>
        </w:rPr>
        <w:t>กระทรวงมหาดไทย</w:t>
      </w:r>
    </w:p>
    <w:p w14:paraId="395407FF" w14:textId="77777777" w:rsidR="00DA15D6" w:rsidRPr="001C2510" w:rsidRDefault="00DA15D6" w:rsidP="00DA15D6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C2510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454A1D" wp14:editId="313906E3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8E0003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q70j4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67C383CC" w14:textId="71AFA466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การแจ้งก่อสร้างอาคารตามมาตรา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</w:t>
      </w:r>
    </w:p>
    <w:p w14:paraId="52A411DC" w14:textId="6C1FD3AE" w:rsidR="00DA15D6" w:rsidRPr="00C929CD" w:rsidRDefault="00C929CD" w:rsidP="00C929C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องค์การบริหารส่วนตำบลขามป้อม</w:t>
      </w:r>
    </w:p>
    <w:p w14:paraId="7B4DFC36" w14:textId="428FDEB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(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>)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9D194E8" w14:textId="34DB5434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4.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84A7AB2" w14:textId="4C1ED2C1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DA15D6" w:rsidRPr="001C2510" w14:paraId="47E66A79" w14:textId="77777777" w:rsidTr="00DA15D6">
        <w:tc>
          <w:tcPr>
            <w:tcW w:w="675" w:type="dxa"/>
          </w:tcPr>
          <w:p w14:paraId="5C51E697" w14:textId="77777777" w:rsidR="00DA15D6" w:rsidRPr="00714FEC" w:rsidRDefault="00DA15D6" w:rsidP="00DA15D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61F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D61F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D08064C" w14:textId="77777777" w:rsidR="00DA15D6" w:rsidRPr="008E7339" w:rsidRDefault="00DA15D6" w:rsidP="00DA15D6">
            <w:pPr>
              <w:rPr>
                <w:rFonts w:ascii="TH SarabunIT๙" w:hAnsi="TH SarabunIT๙" w:cs="TH SarabunIT๙"/>
                <w:i/>
                <w:color w:val="FF0000"/>
                <w:sz w:val="32"/>
                <w:szCs w:val="32"/>
              </w:rPr>
            </w:pPr>
            <w:r w:rsidRPr="008E733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8E733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 w:rsidRPr="008E7339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ศ</w:t>
            </w:r>
            <w:r w:rsidRPr="008E7339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2522</w:t>
            </w:r>
          </w:p>
        </w:tc>
      </w:tr>
    </w:tbl>
    <w:p w14:paraId="6D8F8E21" w14:textId="085B1BD8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DA15D6" w:rsidRPr="00C929CD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ab/>
      </w:r>
    </w:p>
    <w:p w14:paraId="374C7097" w14:textId="1B47BA73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7.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การแจ้งก่อสร้างอาคารตามมาตรา </w:t>
      </w:r>
      <w:r w:rsidR="00DA15D6" w:rsidRPr="00C929CD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DA15D6" w:rsidRPr="00C929C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</w:t>
      </w:r>
      <w:r w:rsidR="00DA15D6" w:rsidRPr="00C929C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A881A37" w14:textId="0B97D1DA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 w:rsidRPr="00C929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8.</w:t>
      </w:r>
      <w:r w:rsidR="00DA15D6" w:rsidRPr="00C929C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ช่องทางการให้บริการ</w:t>
      </w:r>
    </w:p>
    <w:p w14:paraId="22625CCA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    </w:t>
      </w:r>
      <w:r w:rsidRPr="00C74175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สถานที่ให้บริการ</w:t>
      </w:r>
      <w:r w:rsidRPr="00C7417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องค์การบริหารส่วนตำบลขามป้อม  อำเภอสำโรง  จังหวัดอุบลราชธานี  34360 </w:t>
      </w:r>
    </w:p>
    <w:p w14:paraId="328E7CB0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โทร.045-959744   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เปิดให้บริการ วันจันทร์</w:t>
      </w:r>
      <w:r w:rsidRPr="00CF059B">
        <w:rPr>
          <w:rFonts w:ascii="TH SarabunIT๙" w:hAnsi="TH SarabunIT๙" w:cs="TH SarabunIT๙"/>
          <w:noProof/>
          <w:sz w:val="32"/>
          <w:szCs w:val="32"/>
          <w:lang w:bidi="th-TH"/>
        </w:rPr>
        <w:t>-</w:t>
      </w:r>
      <w:r w:rsidRPr="00CF059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ศุกร์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ตั้งแต่เวลา </w:t>
      </w:r>
      <w:r w:rsidRPr="00CF059B">
        <w:rPr>
          <w:rFonts w:ascii="TH SarabunIT๙" w:hAnsi="TH SarabunIT๙" w:cs="TH SarabunIT๙"/>
          <w:noProof/>
          <w:sz w:val="32"/>
          <w:szCs w:val="32"/>
        </w:rPr>
        <w:t xml:space="preserve">08:30 - 16:30 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</w:t>
      </w:r>
      <w:r w:rsidRPr="00CF059B">
        <w:rPr>
          <w:rFonts w:ascii="TH SarabunIT๙" w:hAnsi="TH SarabunIT๙" w:cs="TH SarabunIT๙"/>
          <w:noProof/>
          <w:sz w:val="32"/>
          <w:szCs w:val="32"/>
        </w:rPr>
        <w:t>. (</w:t>
      </w:r>
      <w:r w:rsidRPr="00CF059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มีพักเที่ยง</w:t>
      </w:r>
      <w:r w:rsidRPr="00CF059B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1F523478" w14:textId="77777777" w:rsidR="00DA15D6" w:rsidRPr="00665B03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 w:rsidRPr="00665B03">
        <w:rPr>
          <w:rFonts w:ascii="TH SarabunIT๙" w:hAnsi="TH SarabunIT๙" w:cs="TH SarabunIT๙"/>
          <w:noProof/>
          <w:sz w:val="32"/>
          <w:szCs w:val="32"/>
          <w:lang w:bidi="th-TH"/>
        </w:rPr>
        <w:t>(</w:t>
      </w:r>
      <w:r w:rsidRPr="00665B03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ยกเว้นวันหยุดที่ทางราชการกำหนด</w:t>
      </w:r>
      <w:r w:rsidRPr="00665B03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2FB3B2D7" w14:textId="77777777" w:rsidR="00DA15D6" w:rsidRPr="00CF059B" w:rsidRDefault="00DA15D6" w:rsidP="00DA15D6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DA15D6" w14:paraId="15D000ED" w14:textId="77777777" w:rsidTr="00DA15D6">
        <w:tc>
          <w:tcPr>
            <w:tcW w:w="4900" w:type="dxa"/>
            <w:gridSpan w:val="2"/>
            <w:shd w:val="clear" w:color="auto" w:fill="9CC2E5" w:themeFill="accent1" w:themeFillTint="99"/>
          </w:tcPr>
          <w:p w14:paraId="1BE0B461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E-service</w:t>
            </w:r>
          </w:p>
        </w:tc>
        <w:tc>
          <w:tcPr>
            <w:tcW w:w="4900" w:type="dxa"/>
            <w:gridSpan w:val="2"/>
            <w:shd w:val="clear" w:color="auto" w:fill="D5DCE4" w:themeFill="text2" w:themeFillTint="33"/>
          </w:tcPr>
          <w:p w14:paraId="1674B1A7" w14:textId="77777777" w:rsidR="00DA15D6" w:rsidRPr="00F96F15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One</w:t>
            </w:r>
            <w:r w:rsidRPr="00F96F15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F96F1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>Stop Service</w:t>
            </w:r>
          </w:p>
        </w:tc>
      </w:tr>
      <w:tr w:rsidR="00DA15D6" w14:paraId="1B300D07" w14:textId="77777777" w:rsidTr="00DA15D6">
        <w:tc>
          <w:tcPr>
            <w:tcW w:w="2450" w:type="dxa"/>
            <w:shd w:val="clear" w:color="auto" w:fill="F7CAAC" w:themeFill="accent2" w:themeFillTint="66"/>
          </w:tcPr>
          <w:p w14:paraId="67C052D8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ช่องทาง</w:t>
            </w:r>
          </w:p>
        </w:tc>
        <w:tc>
          <w:tcPr>
            <w:tcW w:w="2450" w:type="dxa"/>
            <w:shd w:val="clear" w:color="auto" w:fill="F7CAAC" w:themeFill="accent2" w:themeFillTint="66"/>
          </w:tcPr>
          <w:p w14:paraId="58372500" w14:textId="77777777" w:rsidR="00DA15D6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5693467E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สถานที่ตั้ง</w:t>
            </w:r>
          </w:p>
        </w:tc>
        <w:tc>
          <w:tcPr>
            <w:tcW w:w="2450" w:type="dxa"/>
            <w:shd w:val="clear" w:color="auto" w:fill="FFE599" w:themeFill="accent4" w:themeFillTint="66"/>
          </w:tcPr>
          <w:p w14:paraId="6B043347" w14:textId="77777777" w:rsidR="00DA15D6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ส่วนงานที่รับผิดชอบ</w:t>
            </w:r>
          </w:p>
        </w:tc>
      </w:tr>
      <w:tr w:rsidR="00DA15D6" w14:paraId="47B433BE" w14:textId="77777777" w:rsidTr="00DA15D6">
        <w:tc>
          <w:tcPr>
            <w:tcW w:w="2450" w:type="dxa"/>
          </w:tcPr>
          <w:p w14:paraId="1D707E1E" w14:textId="77777777" w:rsidR="00DA15D6" w:rsidRPr="009E12A9" w:rsidRDefault="00DA15D6" w:rsidP="00DA1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ออนไลน์</w:t>
            </w:r>
          </w:p>
        </w:tc>
        <w:tc>
          <w:tcPr>
            <w:tcW w:w="2450" w:type="dxa"/>
          </w:tcPr>
          <w:p w14:paraId="7FA2FDB1" w14:textId="77777777" w:rsidR="00DA15D6" w:rsidRPr="009E12A9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  <w:tc>
          <w:tcPr>
            <w:tcW w:w="2450" w:type="dxa"/>
          </w:tcPr>
          <w:p w14:paraId="2AEB635E" w14:textId="77777777" w:rsidR="00DA15D6" w:rsidRPr="009E12A9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E12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อบต.ขามป้อม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E12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อ.สำโรง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E12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จ.อุบลราชธานี</w:t>
            </w:r>
          </w:p>
        </w:tc>
        <w:tc>
          <w:tcPr>
            <w:tcW w:w="2450" w:type="dxa"/>
          </w:tcPr>
          <w:p w14:paraId="234FCE90" w14:textId="77777777" w:rsidR="00DA15D6" w:rsidRPr="009E12A9" w:rsidRDefault="00DA15D6" w:rsidP="00DA15D6">
            <w:pPr>
              <w:pStyle w:val="a5"/>
              <w:tabs>
                <w:tab w:val="left" w:pos="36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E12A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</w:t>
            </w:r>
          </w:p>
        </w:tc>
      </w:tr>
    </w:tbl>
    <w:p w14:paraId="6731DA29" w14:textId="77777777" w:rsidR="00DA15D6" w:rsidRDefault="00DA15D6" w:rsidP="00DA15D6">
      <w:pPr>
        <w:pStyle w:val="a5"/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E8B4470" w14:textId="05E1DB8D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9.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3FCD6BF5" w14:textId="77777777" w:rsidR="00DA15D6" w:rsidRDefault="00DA15D6" w:rsidP="00DA15D6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ใดจะก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างอาคารโดยไม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ยื่นคําขอรับใบอนุญาตจากเจ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องถิ่นก็ได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 xml:space="preserve"> 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โดยการแจ้งต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อเจ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Pr="001C2510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องถิ่นตามมาตรา </w:t>
      </w:r>
      <w:r w:rsidRPr="001C2510">
        <w:rPr>
          <w:rFonts w:ascii="TH SarabunIT๙" w:hAnsi="TH SarabunIT๙" w:cs="TH SarabunIT๙"/>
          <w:noProof/>
          <w:sz w:val="32"/>
          <w:szCs w:val="32"/>
        </w:rPr>
        <w:t>39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ทวิ เมื่อผู้แจ้งได้ดำเนินการแจ้ง 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1C2510">
        <w:rPr>
          <w:rFonts w:ascii="TH SarabunIT๙" w:hAnsi="TH SarabunIT๙" w:cs="TH SarabunIT๙"/>
          <w:noProof/>
          <w:sz w:val="32"/>
          <w:szCs w:val="32"/>
        </w:rPr>
        <w:t>39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ทวิ 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Pr="001C2510">
        <w:rPr>
          <w:rFonts w:ascii="TH SarabunIT๙" w:hAnsi="TH SarabunIT๙" w:cs="TH SarabunIT๙"/>
          <w:noProof/>
          <w:sz w:val="32"/>
          <w:szCs w:val="32"/>
        </w:rPr>
        <w:t>7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วันนับแต่วันที่ได้รับแจ้งคำสั่งดังกล่าว และภายใน </w:t>
      </w:r>
      <w:r w:rsidRPr="001C2510">
        <w:rPr>
          <w:rFonts w:ascii="TH SarabunIT๙" w:hAnsi="TH SarabunIT๙" w:cs="TH SarabunIT๙"/>
          <w:noProof/>
          <w:sz w:val="32"/>
          <w:szCs w:val="32"/>
        </w:rPr>
        <w:t>120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วันนับแต่วันที่ได้ออกใบรับแจ้งตามมาตรา </w:t>
      </w:r>
      <w:r w:rsidRPr="001C2510">
        <w:rPr>
          <w:rFonts w:ascii="TH SarabunIT๙" w:hAnsi="TH SarabunIT๙" w:cs="TH SarabunIT๙"/>
          <w:noProof/>
          <w:sz w:val="32"/>
          <w:szCs w:val="32"/>
        </w:rPr>
        <w:t>39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ทวิ หรือนับแต่วันที่เริ่มการก่อสร้างอาคารตามที่ได้แจ้งไว้ ถ้าเจ้าพนักงานท้องถิ่นได้ตรวจพบว่าการก่อสร้างอาคารที่ได้แจ้งไว้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</w:t>
      </w:r>
      <w:r w:rsidRPr="001C2510">
        <w:rPr>
          <w:rFonts w:ascii="TH SarabunIT๙" w:hAnsi="TH SarabunIT๙" w:cs="TH SarabunIT๙"/>
          <w:noProof/>
          <w:sz w:val="32"/>
          <w:szCs w:val="32"/>
        </w:rPr>
        <w:t>39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1C2510">
        <w:rPr>
          <w:rFonts w:ascii="TH SarabunIT๙" w:hAnsi="TH SarabunIT๙" w:cs="TH SarabunIT๙"/>
          <w:noProof/>
          <w:sz w:val="32"/>
          <w:szCs w:val="32"/>
        </w:rPr>
        <w:t>39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 </w:t>
      </w:r>
    </w:p>
    <w:p w14:paraId="46B365CD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ทราบโดยเร็ว</w:t>
      </w:r>
    </w:p>
    <w:p w14:paraId="6B555478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14:paraId="4396681E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14:paraId="7C252FB8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14:paraId="39A4AA78" w14:textId="77777777" w:rsidR="00DA15D6" w:rsidRPr="00A41AD4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</w:p>
    <w:p w14:paraId="7D2C848C" w14:textId="4AA6E8B3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10.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14:paraId="2FE5EF96" w14:textId="77777777" w:rsidR="00DA15D6" w:rsidRPr="00C70DE6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70DE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ระยะเวลาดำเนินการรวม   45 วัน</w:t>
      </w:r>
    </w:p>
    <w:tbl>
      <w:tblPr>
        <w:tblStyle w:val="a4"/>
        <w:tblW w:w="10516" w:type="dxa"/>
        <w:tblLayout w:type="fixed"/>
        <w:tblLook w:val="04A0" w:firstRow="1" w:lastRow="0" w:firstColumn="1" w:lastColumn="0" w:noHBand="0" w:noVBand="1"/>
      </w:tblPr>
      <w:tblGrid>
        <w:gridCol w:w="805"/>
        <w:gridCol w:w="2268"/>
        <w:gridCol w:w="2592"/>
        <w:gridCol w:w="1368"/>
        <w:gridCol w:w="1684"/>
        <w:gridCol w:w="1799"/>
      </w:tblGrid>
      <w:tr w:rsidR="00DA15D6" w:rsidRPr="001C2510" w14:paraId="5829F47D" w14:textId="77777777" w:rsidTr="00DA15D6">
        <w:trPr>
          <w:tblHeader/>
        </w:trPr>
        <w:tc>
          <w:tcPr>
            <w:tcW w:w="805" w:type="dxa"/>
            <w:vAlign w:val="center"/>
          </w:tcPr>
          <w:p w14:paraId="232529BB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268" w:type="dxa"/>
            <w:vAlign w:val="center"/>
          </w:tcPr>
          <w:p w14:paraId="63BEB569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26426C1D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5D3A6EBF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25B789E7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0D3227B5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1C2510" w14:paraId="366160FF" w14:textId="77777777" w:rsidTr="00DA15D6">
        <w:tc>
          <w:tcPr>
            <w:tcW w:w="805" w:type="dxa"/>
          </w:tcPr>
          <w:p w14:paraId="5C953FEB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4C1F269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7F7D9064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0F193BE6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ยื่นแจ้งก่อสร้างอาคาร จ่ายค่าธรรมเนียม และรับใบรับแจ้ง</w:t>
            </w:r>
          </w:p>
          <w:p w14:paraId="561BABDD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7E9D17C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BA6D721" w14:textId="77777777" w:rsidR="00DA15D6" w:rsidRPr="00B310C1" w:rsidRDefault="00DA15D6" w:rsidP="00DA15D6">
            <w:pPr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7A980E16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683F1547" w14:textId="77777777" w:rsidTr="00DA15D6">
        <w:tc>
          <w:tcPr>
            <w:tcW w:w="805" w:type="dxa"/>
          </w:tcPr>
          <w:p w14:paraId="50D2EBFB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6B3D1C0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B829D38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5CD671D1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เจ้าพนักงานท้องถิ่นตรวจพิจารณาเอกสารประกอบการแจ้ง</w:t>
            </w:r>
          </w:p>
          <w:p w14:paraId="29D93E2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0E327F91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2549AE4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42C70607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33090E3C" w14:textId="77777777" w:rsidTr="00DA15D6">
        <w:tc>
          <w:tcPr>
            <w:tcW w:w="805" w:type="dxa"/>
          </w:tcPr>
          <w:p w14:paraId="572043B8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BD2DE83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3AEF3F3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59D17922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จัดสรรที่ดิน ฯ</w:t>
            </w:r>
          </w:p>
          <w:p w14:paraId="5420EE9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0E6EA7A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6233286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4F560BA1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6BB1CB54" w14:textId="77777777" w:rsidTr="00DA15D6">
        <w:tc>
          <w:tcPr>
            <w:tcW w:w="805" w:type="dxa"/>
          </w:tcPr>
          <w:p w14:paraId="7D73D91A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05CBB52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08B22D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54C3603A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  <w:p w14:paraId="664F62A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0E890C8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AB302D8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0080E3DA" w14:textId="77777777" w:rsidR="00DA15D6" w:rsidRPr="001C2510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1ED24B02" w14:textId="77777777" w:rsidR="00DA15D6" w:rsidRPr="001C2510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494438D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F03810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A38E5D" w14:textId="77777777" w:rsid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994361" w14:textId="77777777" w:rsidR="00DA15D6" w:rsidRPr="001C2510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BA9F8D" w14:textId="54271827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11.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0987D0B9" w14:textId="32CCA31D" w:rsidR="00DA15D6" w:rsidRPr="008D7AD1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1C25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1C25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Pr="001C25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571"/>
        <w:gridCol w:w="1843"/>
        <w:gridCol w:w="1559"/>
        <w:gridCol w:w="1701"/>
        <w:gridCol w:w="1110"/>
        <w:gridCol w:w="1797"/>
      </w:tblGrid>
      <w:tr w:rsidR="00DA15D6" w:rsidRPr="001C2510" w14:paraId="2AB25026" w14:textId="77777777" w:rsidTr="00DA15D6">
        <w:trPr>
          <w:tblHeader/>
          <w:jc w:val="center"/>
        </w:trPr>
        <w:tc>
          <w:tcPr>
            <w:tcW w:w="805" w:type="dxa"/>
            <w:vAlign w:val="center"/>
          </w:tcPr>
          <w:p w14:paraId="3A5EFD48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571" w:type="dxa"/>
            <w:vAlign w:val="center"/>
          </w:tcPr>
          <w:p w14:paraId="69279636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2EBA7467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421064A4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9F1BD86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1A007E45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1FF8E693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1C2510" w14:paraId="06148465" w14:textId="77777777" w:rsidTr="00DA15D6">
        <w:trPr>
          <w:jc w:val="center"/>
        </w:trPr>
        <w:tc>
          <w:tcPr>
            <w:tcW w:w="805" w:type="dxa"/>
            <w:vAlign w:val="center"/>
          </w:tcPr>
          <w:p w14:paraId="15B984DE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092B01EF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51F5D3AA" w14:textId="77777777" w:rsidR="00DA15D6" w:rsidRPr="00FF5868" w:rsidRDefault="00DA15D6" w:rsidP="00DA15D6">
            <w:pPr>
              <w:rPr>
                <w:rFonts w:ascii="TH SarabunIT๙" w:hAnsi="TH SarabunIT๙" w:cs="TH SarabunIT๙"/>
              </w:rPr>
            </w:pPr>
            <w:r w:rsidRPr="00FF586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กระทรวงมหาดไทย</w:t>
            </w:r>
          </w:p>
        </w:tc>
        <w:tc>
          <w:tcPr>
            <w:tcW w:w="1559" w:type="dxa"/>
          </w:tcPr>
          <w:p w14:paraId="5EC5F02E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A9C033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E34C532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97E1C6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7853AD06" w14:textId="77777777" w:rsidTr="00DA15D6">
        <w:trPr>
          <w:jc w:val="center"/>
        </w:trPr>
        <w:tc>
          <w:tcPr>
            <w:tcW w:w="805" w:type="dxa"/>
            <w:vAlign w:val="center"/>
          </w:tcPr>
          <w:p w14:paraId="5C27DC86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71" w:type="dxa"/>
          </w:tcPr>
          <w:p w14:paraId="0043E59D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47CC5ED9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9714EE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1559" w:type="dxa"/>
          </w:tcPr>
          <w:p w14:paraId="065F882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9F5D49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6E9A21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BFB074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3D21A4C8" w14:textId="77777777" w:rsidR="00DA15D6" w:rsidRPr="008D7AD1" w:rsidRDefault="00DA15D6" w:rsidP="00DA15D6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20"/>
          <w:szCs w:val="20"/>
          <w:lang w:bidi="th-TH"/>
        </w:rPr>
      </w:pPr>
    </w:p>
    <w:p w14:paraId="4EBB722F" w14:textId="0F09193C" w:rsidR="00DA15D6" w:rsidRPr="001C2510" w:rsidRDefault="00DA15D6" w:rsidP="00DA15D6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1C25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</w:t>
      </w:r>
      <w:r w:rsidR="00C929CD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Pr="001C25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Pr="001C251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10571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1751"/>
        <w:gridCol w:w="1843"/>
        <w:gridCol w:w="1559"/>
        <w:gridCol w:w="1701"/>
        <w:gridCol w:w="1110"/>
        <w:gridCol w:w="1797"/>
      </w:tblGrid>
      <w:tr w:rsidR="00DA15D6" w:rsidRPr="001C2510" w14:paraId="6C246AC1" w14:textId="77777777" w:rsidTr="00DA15D6">
        <w:trPr>
          <w:tblHeader/>
        </w:trPr>
        <w:tc>
          <w:tcPr>
            <w:tcW w:w="810" w:type="dxa"/>
            <w:vAlign w:val="center"/>
          </w:tcPr>
          <w:p w14:paraId="081853A3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C70DE6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751" w:type="dxa"/>
            <w:vAlign w:val="center"/>
          </w:tcPr>
          <w:p w14:paraId="284D5089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391753B7" w14:textId="77777777" w:rsidR="00DA15D6" w:rsidRPr="001C2510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4EF352F2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67C1E1FB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140752BF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77FE26D3" w14:textId="77777777" w:rsidR="00DA15D6" w:rsidRPr="001C2510" w:rsidRDefault="00DA15D6" w:rsidP="00DA15D6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1C251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A15D6" w:rsidRPr="001C2510" w14:paraId="29369D19" w14:textId="77777777" w:rsidTr="00DA15D6">
        <w:tc>
          <w:tcPr>
            <w:tcW w:w="810" w:type="dxa"/>
          </w:tcPr>
          <w:p w14:paraId="4C2062ED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117FFED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แบบการแจ้งก่อสร้างอาคารตามที่เจ้าพนักงานท้องถิ่นกำหนด และกรอกข้อความให้ครบถ้วน</w:t>
            </w:r>
          </w:p>
        </w:tc>
        <w:tc>
          <w:tcPr>
            <w:tcW w:w="1843" w:type="dxa"/>
          </w:tcPr>
          <w:p w14:paraId="765FF7F5" w14:textId="77777777" w:rsidR="00DA15D6" w:rsidRPr="009714EE" w:rsidRDefault="00DA15D6" w:rsidP="00DA15D6">
            <w:pPr>
              <w:jc w:val="center"/>
              <w:rPr>
                <w:rFonts w:ascii="TH SarabunIT๙" w:hAnsi="TH SarabunIT๙" w:cs="TH SarabunIT๙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อบต. ขามป้อม</w:t>
            </w:r>
          </w:p>
        </w:tc>
        <w:tc>
          <w:tcPr>
            <w:tcW w:w="1559" w:type="dxa"/>
          </w:tcPr>
          <w:p w14:paraId="5AB8764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19D6604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E5F8F74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30F337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0219939C" w14:textId="77777777" w:rsidTr="00DA15D6">
        <w:tc>
          <w:tcPr>
            <w:tcW w:w="810" w:type="dxa"/>
          </w:tcPr>
          <w:p w14:paraId="2F35908A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34F6CA6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  กรณีผู้แจ้งไม่ใช่เจ้าของที่ดินต้องมีหนังสือยินยอมของเจ้าของที่ดิน           ให้ก่อสร้างอาคารในที่ดิน</w:t>
            </w:r>
          </w:p>
        </w:tc>
        <w:tc>
          <w:tcPr>
            <w:tcW w:w="1843" w:type="dxa"/>
          </w:tcPr>
          <w:p w14:paraId="7ABFF489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 w:rsidRPr="0000321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สำนักงานที่ดิน</w:t>
            </w:r>
          </w:p>
        </w:tc>
        <w:tc>
          <w:tcPr>
            <w:tcW w:w="1559" w:type="dxa"/>
          </w:tcPr>
          <w:p w14:paraId="3115162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10046C4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2A78A32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06D7476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3D86D7B8" w14:textId="77777777" w:rsidTr="00DA15D6">
        <w:tc>
          <w:tcPr>
            <w:tcW w:w="810" w:type="dxa"/>
          </w:tcPr>
          <w:p w14:paraId="2A4078C1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0665421E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ใบอนุญาตให้ใช้ที่ดินและประกอบกิจการในนิคมอุตสาหกรรม หรือใบอนุญาตฯ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ฉบับต่ออายุ หรือ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ใบอนุญาตให้ใช้ที่ดินและประกอบกิจการ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กรณีอาคารอยู่ในนิคมอุตสาหกรรม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5A6345A" w14:textId="77777777" w:rsidR="00DA15D6" w:rsidRPr="00374BD4" w:rsidRDefault="00DA15D6" w:rsidP="00DA15D6">
            <w:pPr>
              <w:jc w:val="center"/>
              <w:rPr>
                <w:rFonts w:ascii="TH SarabunIT๙" w:hAnsi="TH SarabunIT๙" w:cs="TH SarabunIT๙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lastRenderedPageBreak/>
              <w:t>สำนักงาน กนอ.</w:t>
            </w:r>
          </w:p>
        </w:tc>
        <w:tc>
          <w:tcPr>
            <w:tcW w:w="1559" w:type="dxa"/>
          </w:tcPr>
          <w:p w14:paraId="043352C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FFB51B8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77AC6E1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C2C60B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14376C13" w14:textId="77777777" w:rsidTr="00DA15D6">
        <w:tc>
          <w:tcPr>
            <w:tcW w:w="810" w:type="dxa"/>
          </w:tcPr>
          <w:p w14:paraId="790E911F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3EE245F4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09A26681" w14:textId="77777777" w:rsidR="00DA15D6" w:rsidRPr="008D7AD1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-</w:t>
            </w:r>
          </w:p>
        </w:tc>
        <w:tc>
          <w:tcPr>
            <w:tcW w:w="1559" w:type="dxa"/>
          </w:tcPr>
          <w:p w14:paraId="36431391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6527E1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5BB043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29E0BC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5E54F01B" w14:textId="77777777" w:rsidTr="00DA15D6">
        <w:tc>
          <w:tcPr>
            <w:tcW w:w="810" w:type="dxa"/>
          </w:tcPr>
          <w:p w14:paraId="2D39DC03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1FBA210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291DD63" w14:textId="77777777" w:rsidR="00DA15D6" w:rsidRPr="008D7AD1" w:rsidRDefault="00DA15D6" w:rsidP="00DA15D6">
            <w:pPr>
              <w:rPr>
                <w:rFonts w:ascii="TH SarabunIT๙" w:hAnsi="TH SarabunIT๙" w:cs="TH SarabunIT๙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กระทรวงมหาดไทย</w:t>
            </w:r>
          </w:p>
        </w:tc>
        <w:tc>
          <w:tcPr>
            <w:tcW w:w="1559" w:type="dxa"/>
          </w:tcPr>
          <w:p w14:paraId="70E7029E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95C579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6982C5F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6EAF20E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0282BCA1" w14:textId="77777777" w:rsidTr="00DA15D6">
        <w:tc>
          <w:tcPr>
            <w:tcW w:w="810" w:type="dxa"/>
          </w:tcPr>
          <w:p w14:paraId="7B8C20A9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49CDDFF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หนังสือยินยอมให้ชิดเขตที่ดินต่างเจ้าของ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กรณีก่อสร้างอาคารชิดเขตที่ดิน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A15E835" w14:textId="77777777" w:rsidR="00DA15D6" w:rsidRPr="008D7AD1" w:rsidRDefault="00DA15D6" w:rsidP="00DA15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357A458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EC9DA5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0CAA323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8E13388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76E44264" w14:textId="77777777" w:rsidTr="00DA15D6">
        <w:tc>
          <w:tcPr>
            <w:tcW w:w="810" w:type="dxa"/>
          </w:tcPr>
          <w:p w14:paraId="6C8B2641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7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31478D8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ระดับวุฒิสถาปนิก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10DD6B4" w14:textId="77777777" w:rsidR="00DA15D6" w:rsidRPr="008D7AD1" w:rsidRDefault="00DA15D6" w:rsidP="00DA15D6">
            <w:pPr>
              <w:rPr>
                <w:rFonts w:ascii="TH SarabunIT๙" w:hAnsi="TH SarabunIT๙" w:cs="TH SarabunIT๙"/>
              </w:rPr>
            </w:pPr>
            <w:r w:rsidRPr="008D7AD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นายกสภาสถาปนิก</w:t>
            </w:r>
          </w:p>
        </w:tc>
        <w:tc>
          <w:tcPr>
            <w:tcW w:w="1559" w:type="dxa"/>
          </w:tcPr>
          <w:p w14:paraId="2AF27CA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3A3D9A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FE26344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B0701FF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0A13EF99" w14:textId="77777777" w:rsidTr="00DA15D6">
        <w:tc>
          <w:tcPr>
            <w:tcW w:w="810" w:type="dxa"/>
          </w:tcPr>
          <w:p w14:paraId="2DD3DD5B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33DFBC9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9536A44" w14:textId="77777777" w:rsidR="00DA15D6" w:rsidRPr="003234AF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00207206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7C2EFF2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C7C17B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FA6B90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339A2FF2" w14:textId="77777777" w:rsidTr="00DA15D6">
        <w:tc>
          <w:tcPr>
            <w:tcW w:w="810" w:type="dxa"/>
          </w:tcPr>
          <w:p w14:paraId="39DB75B5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333F724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กรณีอาคารที่ต้องมีวิศวกรควบคุมงาน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40FD93F" w14:textId="77777777" w:rsidR="00DA15D6" w:rsidRPr="003234AF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0F0E1C5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B629A1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0BD2AD6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421111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54B38FEE" w14:textId="77777777" w:rsidTr="00DA15D6">
        <w:tc>
          <w:tcPr>
            <w:tcW w:w="810" w:type="dxa"/>
          </w:tcPr>
          <w:p w14:paraId="3D2E34F3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30B2268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สถาปัตยกรรมควบคุม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กรณีอาคารที่ต้องมีสถาปนิกควบคุมงาน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D7D7B49" w14:textId="77777777" w:rsidR="00DA15D6" w:rsidRPr="00B658D8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14:paraId="11EF82B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C76DFEE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779767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9C1A3BE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1C217D8F" w14:textId="77777777" w:rsidTr="00DA15D6">
        <w:tc>
          <w:tcPr>
            <w:tcW w:w="810" w:type="dxa"/>
          </w:tcPr>
          <w:p w14:paraId="07A58A7C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74BE758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10 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.2528)</w:t>
            </w:r>
          </w:p>
        </w:tc>
        <w:tc>
          <w:tcPr>
            <w:tcW w:w="1843" w:type="dxa"/>
          </w:tcPr>
          <w:p w14:paraId="49AFF557" w14:textId="77777777" w:rsidR="00DA15D6" w:rsidRPr="00B658D8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7E63EC1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A64EDE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D07453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AF7B682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3E2D7604" w14:textId="77777777" w:rsidTr="00DA15D6">
        <w:tc>
          <w:tcPr>
            <w:tcW w:w="810" w:type="dxa"/>
          </w:tcPr>
          <w:p w14:paraId="4BDA92BE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1B3C5AE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กรณีอาคารบางประเภทที่ตั้งอยู่ในบริเวณที่ต้องมีการ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2550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ต้องแสดงรายละเอียดการคำนวณ การออกแบบโครงสร้าง</w:t>
            </w:r>
          </w:p>
        </w:tc>
        <w:tc>
          <w:tcPr>
            <w:tcW w:w="1843" w:type="dxa"/>
          </w:tcPr>
          <w:p w14:paraId="75789F51" w14:textId="77777777" w:rsidR="00DA15D6" w:rsidRPr="00B658D8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14:paraId="2F84DE3D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74E8EB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BC60A6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789D7ED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44D92055" w14:textId="77777777" w:rsidTr="00DA15D6">
        <w:tc>
          <w:tcPr>
            <w:tcW w:w="810" w:type="dxa"/>
          </w:tcPr>
          <w:p w14:paraId="711545E6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13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58278F93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2527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เช่นใช้ค่า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fc &gt; 65 ksc.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หรือ ค่า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fc’ &gt; 173.3 ksc.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843" w:type="dxa"/>
          </w:tcPr>
          <w:p w14:paraId="00BBE089" w14:textId="77777777" w:rsidR="00DA15D6" w:rsidRPr="00761271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42A18AF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A5DCDA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BA63D88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3934C0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373DB1E1" w14:textId="77777777" w:rsidTr="00DA15D6">
        <w:tc>
          <w:tcPr>
            <w:tcW w:w="810" w:type="dxa"/>
          </w:tcPr>
          <w:p w14:paraId="58BA2AA7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14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7903375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กรณีอาคารที่เข้าข่ายตามกฎกระทรวงฉบับที่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48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2540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843" w:type="dxa"/>
          </w:tcPr>
          <w:p w14:paraId="0B6EC2F3" w14:textId="77777777" w:rsidR="00DA15D6" w:rsidRPr="00761271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33399C8D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4379082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2AFA96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803075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DA15D6" w:rsidRPr="001C2510" w14:paraId="37A41FF3" w14:textId="77777777" w:rsidTr="00DA15D6">
        <w:tc>
          <w:tcPr>
            <w:tcW w:w="810" w:type="dxa"/>
          </w:tcPr>
          <w:p w14:paraId="54DDE8B1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6034B3F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33 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. 2535)</w:t>
            </w:r>
          </w:p>
        </w:tc>
        <w:tc>
          <w:tcPr>
            <w:tcW w:w="1843" w:type="dxa"/>
          </w:tcPr>
          <w:p w14:paraId="60E96A51" w14:textId="77777777" w:rsidR="00DA15D6" w:rsidRPr="008B1448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75A07FD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9562458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8BCFC8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31194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  <w:tr w:rsidR="00DA15D6" w:rsidRPr="001C2510" w14:paraId="07A5F338" w14:textId="77777777" w:rsidTr="00DA15D6">
        <w:tc>
          <w:tcPr>
            <w:tcW w:w="810" w:type="dxa"/>
          </w:tcPr>
          <w:p w14:paraId="2E6A6E9E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16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442265DC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6AA872E" w14:textId="77777777" w:rsidR="00DA15D6" w:rsidRPr="008B1448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0710DCE3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CF6969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AFC7D3F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35D919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  <w:tr w:rsidR="00DA15D6" w:rsidRPr="001C2510" w14:paraId="548F4DB5" w14:textId="77777777" w:rsidTr="00DA15D6">
        <w:tc>
          <w:tcPr>
            <w:tcW w:w="810" w:type="dxa"/>
          </w:tcPr>
          <w:p w14:paraId="04705DC6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65CA31C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ไฟฟ้า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8E43F4A" w14:textId="77777777" w:rsidR="00DA15D6" w:rsidRPr="0008084E" w:rsidRDefault="00DA15D6" w:rsidP="00DA15D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14:paraId="075CC2DE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CAC6EFB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E2A4CB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7CE689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  <w:tr w:rsidR="00DA15D6" w:rsidRPr="001C2510" w14:paraId="25ED247D" w14:textId="77777777" w:rsidTr="00DA15D6">
        <w:tc>
          <w:tcPr>
            <w:tcW w:w="810" w:type="dxa"/>
          </w:tcPr>
          <w:p w14:paraId="18A50554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18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0DCA2290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E9CA6E3" w14:textId="77777777" w:rsidR="00DA15D6" w:rsidRPr="0008084E" w:rsidRDefault="00DA15D6" w:rsidP="00DA15D6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59" w:type="dxa"/>
          </w:tcPr>
          <w:p w14:paraId="7ABB0B42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4ABD70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F658268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448BFA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  <w:tr w:rsidR="00DA15D6" w:rsidRPr="001C2510" w14:paraId="143DF5CF" w14:textId="77777777" w:rsidTr="00DA15D6">
        <w:tc>
          <w:tcPr>
            <w:tcW w:w="810" w:type="dxa"/>
          </w:tcPr>
          <w:p w14:paraId="159D9984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5A172914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58FD316" w14:textId="77777777" w:rsidR="00DA15D6" w:rsidRPr="0008084E" w:rsidRDefault="00DA15D6" w:rsidP="00DA15D6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  <w:tc>
          <w:tcPr>
            <w:tcW w:w="1559" w:type="dxa"/>
          </w:tcPr>
          <w:p w14:paraId="39A1BF45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D339076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E39C2E8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8F6EF0F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  <w:tr w:rsidR="00DA15D6" w:rsidRPr="001C2510" w14:paraId="0F09D996" w14:textId="77777777" w:rsidTr="00DA15D6">
        <w:tc>
          <w:tcPr>
            <w:tcW w:w="810" w:type="dxa"/>
          </w:tcPr>
          <w:p w14:paraId="280BB422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20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640A3D16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7D672CB" w14:textId="77777777" w:rsidR="00DA15D6" w:rsidRPr="0008084E" w:rsidRDefault="00DA15D6" w:rsidP="00DA15D6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  <w:tc>
          <w:tcPr>
            <w:tcW w:w="1559" w:type="dxa"/>
          </w:tcPr>
          <w:p w14:paraId="78FED4F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33D3EC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F9E4EE8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745E25D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  <w:tr w:rsidR="00DA15D6" w:rsidRPr="001C2510" w14:paraId="7D548303" w14:textId="77777777" w:rsidTr="00DA15D6">
        <w:tc>
          <w:tcPr>
            <w:tcW w:w="810" w:type="dxa"/>
          </w:tcPr>
          <w:p w14:paraId="07ED1421" w14:textId="77777777" w:rsidR="00DA15D6" w:rsidRPr="001C2510" w:rsidRDefault="00DA15D6" w:rsidP="00DA15D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21</w:t>
            </w:r>
            <w:r w:rsidRPr="001C25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51" w:type="dxa"/>
          </w:tcPr>
          <w:p w14:paraId="2D29F827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 ของวิศวกรผู้ออกแบบระบบลิฟต์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E21B28E" w14:textId="77777777" w:rsidR="00DA15D6" w:rsidRPr="0008084E" w:rsidRDefault="00DA15D6" w:rsidP="00DA15D6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  <w:tc>
          <w:tcPr>
            <w:tcW w:w="1559" w:type="dxa"/>
          </w:tcPr>
          <w:p w14:paraId="2DCBC8E1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DE62AAA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1FFAE2D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8C9B5E9" w14:textId="77777777" w:rsidR="00DA15D6" w:rsidRPr="001C2510" w:rsidRDefault="00DA15D6" w:rsidP="00DA15D6">
            <w:pPr>
              <w:rPr>
                <w:rFonts w:ascii="TH SarabunIT๙" w:hAnsi="TH SarabunIT๙" w:cs="TH SarabunIT๙"/>
              </w:rPr>
            </w:pP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1C2510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</w:tbl>
    <w:p w14:paraId="2E32F2FE" w14:textId="77777777" w:rsidR="00DA15D6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3A0B923" w14:textId="77777777" w:rsidR="00DA15D6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7EB5CC3" w14:textId="77777777" w:rsidR="00DA15D6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B529828" w14:textId="77777777" w:rsidR="00DA15D6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AA3FEFD" w14:textId="77777777" w:rsidR="00DA15D6" w:rsidRPr="001C2510" w:rsidRDefault="00DA15D6" w:rsidP="00DA15D6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079FC31" w14:textId="43E9DC00" w:rsidR="00DA15D6" w:rsidRPr="00C929CD" w:rsidRDefault="00C929CD" w:rsidP="00C929CD">
      <w:pPr>
        <w:tabs>
          <w:tab w:val="left" w:pos="360"/>
        </w:tabs>
        <w:spacing w:after="0" w:line="36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12.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10198" w:type="dxa"/>
        <w:tblLayout w:type="fixed"/>
        <w:tblLook w:val="04A0" w:firstRow="1" w:lastRow="0" w:firstColumn="1" w:lastColumn="0" w:noHBand="0" w:noVBand="1"/>
      </w:tblPr>
      <w:tblGrid>
        <w:gridCol w:w="790"/>
        <w:gridCol w:w="6045"/>
        <w:gridCol w:w="3363"/>
      </w:tblGrid>
      <w:tr w:rsidR="00DA15D6" w14:paraId="162A3EBD" w14:textId="77777777" w:rsidTr="00DA15D6">
        <w:tc>
          <w:tcPr>
            <w:tcW w:w="790" w:type="dxa"/>
          </w:tcPr>
          <w:p w14:paraId="32CC93D5" w14:textId="77777777" w:rsidR="00DA15D6" w:rsidRPr="00D5159C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D5159C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6045" w:type="dxa"/>
          </w:tcPr>
          <w:p w14:paraId="6D501669" w14:textId="77777777" w:rsidR="00DA15D6" w:rsidRPr="00D5159C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515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รายละเอียดค่าธรรมเนียม</w:t>
            </w:r>
          </w:p>
        </w:tc>
        <w:tc>
          <w:tcPr>
            <w:tcW w:w="3363" w:type="dxa"/>
          </w:tcPr>
          <w:p w14:paraId="3478B7A7" w14:textId="77777777" w:rsidR="00DA15D6" w:rsidRPr="00D5159C" w:rsidRDefault="00DA15D6" w:rsidP="00DA1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D515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D5159C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(</w:t>
            </w:r>
            <w:r w:rsidRPr="00D515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  <w:r w:rsidRPr="00D5159C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/</w:t>
            </w:r>
            <w:r w:rsidRPr="00D515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  <w:r w:rsidRPr="00D5159C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  <w:tr w:rsidR="00DA15D6" w14:paraId="33BA2402" w14:textId="77777777" w:rsidTr="00DA15D6">
        <w:tc>
          <w:tcPr>
            <w:tcW w:w="790" w:type="dxa"/>
          </w:tcPr>
          <w:p w14:paraId="6DB58D8F" w14:textId="77777777" w:rsidR="00DA15D6" w:rsidRPr="0008084E" w:rsidRDefault="00DA15D6" w:rsidP="00DA15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45" w:type="dxa"/>
          </w:tcPr>
          <w:p w14:paraId="690489ED" w14:textId="77777777" w:rsidR="00DA15D6" w:rsidRPr="0008084E" w:rsidRDefault="00DA15D6" w:rsidP="00DA15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8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  <w:tc>
          <w:tcPr>
            <w:tcW w:w="3363" w:type="dxa"/>
          </w:tcPr>
          <w:p w14:paraId="6E2C4759" w14:textId="77777777" w:rsidR="00DA15D6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DA15D6" w14:paraId="672391B8" w14:textId="77777777" w:rsidTr="00DA15D6">
        <w:tc>
          <w:tcPr>
            <w:tcW w:w="790" w:type="dxa"/>
          </w:tcPr>
          <w:p w14:paraId="0704322D" w14:textId="77777777" w:rsidR="00DA15D6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6045" w:type="dxa"/>
          </w:tcPr>
          <w:p w14:paraId="4705ACD5" w14:textId="77777777" w:rsidR="00DA15D6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3363" w:type="dxa"/>
          </w:tcPr>
          <w:p w14:paraId="3FC441F8" w14:textId="77777777" w:rsidR="00DA15D6" w:rsidRDefault="00DA15D6" w:rsidP="00DA15D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</w:tbl>
    <w:p w14:paraId="5A9A3CBF" w14:textId="77777777" w:rsidR="00DA15D6" w:rsidRPr="001C2510" w:rsidRDefault="00DA15D6" w:rsidP="00DA15D6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6A1963B8" w14:textId="7009B703" w:rsidR="00DA15D6" w:rsidRPr="00C929CD" w:rsidRDefault="00C929CD" w:rsidP="00C929CD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13.</w:t>
      </w:r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"/>
        <w:gridCol w:w="9175"/>
      </w:tblGrid>
      <w:tr w:rsidR="00DA15D6" w14:paraId="2BE26843" w14:textId="77777777" w:rsidTr="00DA15D6">
        <w:tc>
          <w:tcPr>
            <w:tcW w:w="985" w:type="dxa"/>
          </w:tcPr>
          <w:p w14:paraId="6B137F1B" w14:textId="77777777" w:rsidR="00DA15D6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9175" w:type="dxa"/>
          </w:tcPr>
          <w:p w14:paraId="660012E9" w14:textId="77777777" w:rsidR="00DA15D6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822E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  <w:t xml:space="preserve">/ </w:t>
            </w:r>
            <w:r w:rsidRPr="009822E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แนะนำบริการ</w:t>
            </w:r>
          </w:p>
        </w:tc>
      </w:tr>
      <w:tr w:rsidR="00DA15D6" w14:paraId="4F02875C" w14:textId="77777777" w:rsidTr="00DA15D6">
        <w:tc>
          <w:tcPr>
            <w:tcW w:w="985" w:type="dxa"/>
          </w:tcPr>
          <w:p w14:paraId="27C6903B" w14:textId="77777777" w:rsidR="00DA15D6" w:rsidRPr="00593496" w:rsidRDefault="00DA15D6" w:rsidP="00DA15D6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93496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175" w:type="dxa"/>
          </w:tcPr>
          <w:p w14:paraId="079802A0" w14:textId="77777777" w:rsidR="00DA15D6" w:rsidRPr="005F47AA" w:rsidRDefault="00DA15D6" w:rsidP="00DA15D6">
            <w:pPr>
              <w:pStyle w:val="a5"/>
              <w:tabs>
                <w:tab w:val="left" w:pos="360"/>
              </w:tabs>
              <w:ind w:left="0"/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องค์การบริหารส่วนตำบลขามป้อม</w:t>
            </w:r>
          </w:p>
          <w:p w14:paraId="6DA969C5" w14:textId="77777777" w:rsidR="00DA15D6" w:rsidRPr="005F47AA" w:rsidRDefault="00DA15D6" w:rsidP="00DA15D6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มู่ที่ 7 ตำบลขามป้อม  อำเภอสำโรง  จังหวัดอุบลราชธานี 34360</w:t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br/>
            </w:r>
            <w:r w:rsidRPr="005F47AA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. 045-959744</w:t>
            </w:r>
          </w:p>
          <w:p w14:paraId="174BACDF" w14:textId="77777777" w:rsidR="00DA15D6" w:rsidRPr="005F47AA" w:rsidRDefault="00DA15D6" w:rsidP="00DA15D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5F47AA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เว็บไซต์ของหน่ว</w:t>
            </w: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 xml:space="preserve">ยงาน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: https://Khampomsomrong.go.th</w:t>
            </w:r>
          </w:p>
          <w:p w14:paraId="4D3395B1" w14:textId="77777777" w:rsidR="00DA15D6" w:rsidRPr="005F47AA" w:rsidRDefault="00DA15D6" w:rsidP="00DA15D6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2F0FA904" w14:textId="77777777" w:rsidR="00DA15D6" w:rsidRPr="0008084E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6D3DB11" w14:textId="019D25A3" w:rsidR="00DA15D6" w:rsidRPr="00C929CD" w:rsidRDefault="00C929CD" w:rsidP="00C929CD">
      <w:pPr>
        <w:tabs>
          <w:tab w:val="left" w:pos="360"/>
        </w:tabs>
        <w:spacing w:after="0" w:line="36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14.</w:t>
      </w:r>
      <w:bookmarkStart w:id="4" w:name="_GoBack"/>
      <w:bookmarkEnd w:id="4"/>
      <w:r w:rsidR="00DA15D6" w:rsidRPr="00C929C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8889"/>
      </w:tblGrid>
      <w:tr w:rsidR="00DA15D6" w14:paraId="3D23A491" w14:textId="77777777" w:rsidTr="00DA15D6">
        <w:tc>
          <w:tcPr>
            <w:tcW w:w="911" w:type="dxa"/>
          </w:tcPr>
          <w:p w14:paraId="0887E223" w14:textId="77777777" w:rsidR="00DA15D6" w:rsidRDefault="00DA15D6" w:rsidP="00DA15D6">
            <w:pPr>
              <w:tabs>
                <w:tab w:val="left" w:pos="360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8889" w:type="dxa"/>
          </w:tcPr>
          <w:p w14:paraId="5FFB0CB7" w14:textId="77777777" w:rsidR="00DA15D6" w:rsidRDefault="00DA15D6" w:rsidP="00DA15D6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ชื่อแบบฟอร์ม</w:t>
            </w:r>
          </w:p>
        </w:tc>
      </w:tr>
      <w:tr w:rsidR="00DA15D6" w14:paraId="6336DD48" w14:textId="77777777" w:rsidTr="00DA15D6">
        <w:tc>
          <w:tcPr>
            <w:tcW w:w="911" w:type="dxa"/>
          </w:tcPr>
          <w:p w14:paraId="1B6D3195" w14:textId="77777777" w:rsidR="00DA15D6" w:rsidRDefault="00DA15D6" w:rsidP="00DA15D6">
            <w:pPr>
              <w:tabs>
                <w:tab w:val="left" w:pos="360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1)</w:t>
            </w:r>
          </w:p>
        </w:tc>
        <w:tc>
          <w:tcPr>
            <w:tcW w:w="8889" w:type="dxa"/>
          </w:tcPr>
          <w:p w14:paraId="4713F1FA" w14:textId="77777777" w:rsidR="00DA15D6" w:rsidRPr="00A66D6B" w:rsidRDefault="00DA15D6" w:rsidP="00DA15D6">
            <w:pPr>
              <w:tabs>
                <w:tab w:val="left" w:pos="360"/>
              </w:tabs>
              <w:spacing w:line="276" w:lineRule="auto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bidi="th-TH"/>
              </w:rPr>
              <w:t xml:space="preserve">แบบคำขอ </w:t>
            </w:r>
            <w:r w:rsidRPr="00A66D6B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bidi="th-TH"/>
              </w:rPr>
              <w:t xml:space="preserve">การแจ้งก่อสร้างอาคารตามมาตรา </w:t>
            </w:r>
            <w:r w:rsidRPr="00A66D6B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w:t xml:space="preserve">39 </w:t>
            </w:r>
            <w:r w:rsidRPr="00A66D6B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  <w:lang w:bidi="th-TH"/>
              </w:rPr>
              <w:t>ทวิ</w:t>
            </w:r>
          </w:p>
        </w:tc>
      </w:tr>
    </w:tbl>
    <w:p w14:paraId="4AD40EB6" w14:textId="77777777" w:rsidR="00DA15D6" w:rsidRPr="00A66D6B" w:rsidRDefault="00DA15D6" w:rsidP="00DA15D6">
      <w:pPr>
        <w:tabs>
          <w:tab w:val="left" w:pos="360"/>
        </w:tabs>
        <w:spacing w:after="0" w:line="276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</w:p>
    <w:p w14:paraId="56DE7B1A" w14:textId="77777777" w:rsidR="00DA15D6" w:rsidRPr="00DA15D6" w:rsidRDefault="00DA15D6" w:rsidP="00DA15D6">
      <w:pPr>
        <w:tabs>
          <w:tab w:val="left" w:pos="360"/>
        </w:tabs>
        <w:spacing w:after="0" w:line="240" w:lineRule="auto"/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</w:pPr>
    </w:p>
    <w:tbl>
      <w:tblPr>
        <w:tblStyle w:val="a4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0"/>
      </w:tblGrid>
      <w:tr w:rsidR="00DA15D6" w:rsidRPr="00D730EF" w14:paraId="54A3D52D" w14:textId="77777777" w:rsidTr="00DA15D6">
        <w:tc>
          <w:tcPr>
            <w:tcW w:w="10530" w:type="dxa"/>
          </w:tcPr>
          <w:p w14:paraId="5B380887" w14:textId="77777777" w:rsidR="00DA15D6" w:rsidRPr="00D730E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C00B5" w14:textId="77777777" w:rsidR="00DA15D6" w:rsidRPr="00D730EF" w:rsidRDefault="00DA15D6" w:rsidP="00DA1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8C60B1" w14:textId="77777777" w:rsidR="00DA15D6" w:rsidRPr="00DA15D6" w:rsidRDefault="00DA15D6" w:rsidP="00472332">
      <w:pPr>
        <w:spacing w:after="0" w:line="240" w:lineRule="auto"/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</w:pPr>
    </w:p>
    <w:sectPr w:rsidR="00DA15D6" w:rsidRPr="00DA15D6" w:rsidSect="00E57CD8">
      <w:pgSz w:w="11907" w:h="16839" w:code="9"/>
      <w:pgMar w:top="1440" w:right="657" w:bottom="1440" w:left="1080" w:header="720" w:footer="720" w:gutter="0"/>
      <w:pgNumType w:fmt="thaiNumbers"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2D6C0" w14:textId="77777777" w:rsidR="00E24381" w:rsidRDefault="00E24381" w:rsidP="00C81DB8">
      <w:pPr>
        <w:spacing w:after="0" w:line="240" w:lineRule="auto"/>
      </w:pPr>
      <w:r>
        <w:separator/>
      </w:r>
    </w:p>
  </w:endnote>
  <w:endnote w:type="continuationSeparator" w:id="0">
    <w:p w14:paraId="4772F80D" w14:textId="77777777" w:rsidR="00E24381" w:rsidRDefault="00E2438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BD21C" w14:textId="77777777" w:rsidR="00E24381" w:rsidRDefault="00E24381" w:rsidP="00C81DB8">
      <w:pPr>
        <w:spacing w:after="0" w:line="240" w:lineRule="auto"/>
      </w:pPr>
      <w:r>
        <w:separator/>
      </w:r>
    </w:p>
  </w:footnote>
  <w:footnote w:type="continuationSeparator" w:id="0">
    <w:p w14:paraId="3AA37550" w14:textId="77777777" w:rsidR="00E24381" w:rsidRDefault="00E24381" w:rsidP="00C81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BA7233EE"/>
    <w:lvl w:ilvl="0" w:tplc="888CF9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D1"/>
    <w:rsid w:val="00007F6B"/>
    <w:rsid w:val="00013BC7"/>
    <w:rsid w:val="0002479E"/>
    <w:rsid w:val="000424A8"/>
    <w:rsid w:val="00045650"/>
    <w:rsid w:val="0006465D"/>
    <w:rsid w:val="00067A20"/>
    <w:rsid w:val="00072044"/>
    <w:rsid w:val="00075E4A"/>
    <w:rsid w:val="00090552"/>
    <w:rsid w:val="00094F82"/>
    <w:rsid w:val="000B05C9"/>
    <w:rsid w:val="000B252F"/>
    <w:rsid w:val="000B70DE"/>
    <w:rsid w:val="000C2AAC"/>
    <w:rsid w:val="000C466B"/>
    <w:rsid w:val="000F1309"/>
    <w:rsid w:val="00110F0C"/>
    <w:rsid w:val="00132E1B"/>
    <w:rsid w:val="00164004"/>
    <w:rsid w:val="0017533B"/>
    <w:rsid w:val="0018441F"/>
    <w:rsid w:val="00190140"/>
    <w:rsid w:val="0019582A"/>
    <w:rsid w:val="001B1C8D"/>
    <w:rsid w:val="001E05C0"/>
    <w:rsid w:val="001F155D"/>
    <w:rsid w:val="00201E94"/>
    <w:rsid w:val="00210AAF"/>
    <w:rsid w:val="00216FA4"/>
    <w:rsid w:val="002440E7"/>
    <w:rsid w:val="00261D40"/>
    <w:rsid w:val="00263F10"/>
    <w:rsid w:val="00276A6E"/>
    <w:rsid w:val="00285AD5"/>
    <w:rsid w:val="00290086"/>
    <w:rsid w:val="00291120"/>
    <w:rsid w:val="002B2D62"/>
    <w:rsid w:val="002B3B12"/>
    <w:rsid w:val="002B4D3D"/>
    <w:rsid w:val="002B5F68"/>
    <w:rsid w:val="002C3E03"/>
    <w:rsid w:val="00313D38"/>
    <w:rsid w:val="003240F6"/>
    <w:rsid w:val="00333B8A"/>
    <w:rsid w:val="00340A16"/>
    <w:rsid w:val="00352D56"/>
    <w:rsid w:val="00353030"/>
    <w:rsid w:val="00357299"/>
    <w:rsid w:val="00374D71"/>
    <w:rsid w:val="00394708"/>
    <w:rsid w:val="003C25A4"/>
    <w:rsid w:val="003E5EDA"/>
    <w:rsid w:val="003F489A"/>
    <w:rsid w:val="003F4A0D"/>
    <w:rsid w:val="00422EAB"/>
    <w:rsid w:val="00444BFB"/>
    <w:rsid w:val="00452B6B"/>
    <w:rsid w:val="00472332"/>
    <w:rsid w:val="004C0C85"/>
    <w:rsid w:val="004C3BDE"/>
    <w:rsid w:val="004C6E09"/>
    <w:rsid w:val="004D7B5A"/>
    <w:rsid w:val="004E30D6"/>
    <w:rsid w:val="004E5749"/>
    <w:rsid w:val="004E651F"/>
    <w:rsid w:val="0050561E"/>
    <w:rsid w:val="0051087A"/>
    <w:rsid w:val="005223AF"/>
    <w:rsid w:val="00541A32"/>
    <w:rsid w:val="00575FAF"/>
    <w:rsid w:val="005813E0"/>
    <w:rsid w:val="00593E8D"/>
    <w:rsid w:val="005C6B68"/>
    <w:rsid w:val="00600A25"/>
    <w:rsid w:val="006036E1"/>
    <w:rsid w:val="00612F49"/>
    <w:rsid w:val="0062057A"/>
    <w:rsid w:val="006437C0"/>
    <w:rsid w:val="0064558D"/>
    <w:rsid w:val="0065175D"/>
    <w:rsid w:val="00652FC4"/>
    <w:rsid w:val="00686AAA"/>
    <w:rsid w:val="006974B7"/>
    <w:rsid w:val="006A3B1A"/>
    <w:rsid w:val="006B37B7"/>
    <w:rsid w:val="006C07C4"/>
    <w:rsid w:val="006C6C22"/>
    <w:rsid w:val="006D7EF7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A3DC7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23631"/>
    <w:rsid w:val="00A47E94"/>
    <w:rsid w:val="00A73E80"/>
    <w:rsid w:val="00AA7734"/>
    <w:rsid w:val="00AC4ACB"/>
    <w:rsid w:val="00AE6A9D"/>
    <w:rsid w:val="00AF4A06"/>
    <w:rsid w:val="00B23DA2"/>
    <w:rsid w:val="00B357D4"/>
    <w:rsid w:val="00B509FC"/>
    <w:rsid w:val="00B60FCB"/>
    <w:rsid w:val="00B95782"/>
    <w:rsid w:val="00BC5DA7"/>
    <w:rsid w:val="00BF6CA4"/>
    <w:rsid w:val="00C1539D"/>
    <w:rsid w:val="00C21238"/>
    <w:rsid w:val="00C26ED0"/>
    <w:rsid w:val="00C3045F"/>
    <w:rsid w:val="00C76E17"/>
    <w:rsid w:val="00C77AEA"/>
    <w:rsid w:val="00C81DB8"/>
    <w:rsid w:val="00C929CD"/>
    <w:rsid w:val="00CA51BD"/>
    <w:rsid w:val="00CD3DDC"/>
    <w:rsid w:val="00CD436A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532A"/>
    <w:rsid w:val="00D730EF"/>
    <w:rsid w:val="00D74C30"/>
    <w:rsid w:val="00DA15D6"/>
    <w:rsid w:val="00DD7135"/>
    <w:rsid w:val="00DE1525"/>
    <w:rsid w:val="00E00F3F"/>
    <w:rsid w:val="00E01AA0"/>
    <w:rsid w:val="00E02347"/>
    <w:rsid w:val="00E06DC1"/>
    <w:rsid w:val="00E24381"/>
    <w:rsid w:val="00E279FB"/>
    <w:rsid w:val="00E33AD5"/>
    <w:rsid w:val="00E56012"/>
    <w:rsid w:val="00E57CD8"/>
    <w:rsid w:val="00E668EE"/>
    <w:rsid w:val="00E90756"/>
    <w:rsid w:val="00E97AE3"/>
    <w:rsid w:val="00EA6950"/>
    <w:rsid w:val="00EB5853"/>
    <w:rsid w:val="00EB7CD0"/>
    <w:rsid w:val="00EC08A9"/>
    <w:rsid w:val="00ED3104"/>
    <w:rsid w:val="00EF0DAF"/>
    <w:rsid w:val="00F028A3"/>
    <w:rsid w:val="00F064C0"/>
    <w:rsid w:val="00F5490C"/>
    <w:rsid w:val="00F62F55"/>
    <w:rsid w:val="00F8122B"/>
    <w:rsid w:val="00F8672E"/>
    <w:rsid w:val="00F950C8"/>
    <w:rsid w:val="00FC6515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table" w:customStyle="1" w:styleId="TableGrid2">
    <w:name w:val="Table Grid2"/>
    <w:basedOn w:val="a1"/>
    <w:next w:val="a4"/>
    <w:uiPriority w:val="59"/>
    <w:rsid w:val="00DA15D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4"/>
    <w:uiPriority w:val="59"/>
    <w:rsid w:val="00DA15D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4"/>
    <w:uiPriority w:val="59"/>
    <w:rsid w:val="00DA15D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1F67-8E3C-4EF8-870A-3D60F783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43</Pages>
  <Words>6972</Words>
  <Characters>39743</Characters>
  <Application>Microsoft Office Word</Application>
  <DocSecurity>0</DocSecurity>
  <Lines>331</Lines>
  <Paragraphs>93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</cp:lastModifiedBy>
  <cp:revision>2</cp:revision>
  <cp:lastPrinted>2018-06-12T14:33:00Z</cp:lastPrinted>
  <dcterms:created xsi:type="dcterms:W3CDTF">2024-03-26T03:18:00Z</dcterms:created>
  <dcterms:modified xsi:type="dcterms:W3CDTF">2024-03-26T03:18:00Z</dcterms:modified>
</cp:coreProperties>
</file>